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D9F75" w14:textId="77777777" w:rsidR="00082BA1" w:rsidRPr="000974DD" w:rsidRDefault="00082BA1" w:rsidP="000974DD">
      <w:pPr>
        <w:spacing w:before="0"/>
        <w:jc w:val="center"/>
        <w:rPr>
          <w:b/>
          <w:sz w:val="28"/>
        </w:rPr>
      </w:pPr>
      <w:r w:rsidRPr="000974DD">
        <w:rPr>
          <w:b/>
          <w:sz w:val="28"/>
        </w:rPr>
        <w:t>Directions</w:t>
      </w:r>
    </w:p>
    <w:p w14:paraId="39E51170" w14:textId="4E5B34DA" w:rsidR="009C05D2" w:rsidRDefault="000B59F4" w:rsidP="00802F1D">
      <w:pPr>
        <w:spacing w:before="0"/>
      </w:pPr>
      <w:r>
        <w:t xml:space="preserve">Workshop proposals </w:t>
      </w:r>
      <w:r w:rsidR="00A15124">
        <w:t>consist of</w:t>
      </w:r>
      <w:r>
        <w:t xml:space="preserve"> three components: </w:t>
      </w:r>
    </w:p>
    <w:p w14:paraId="23DADBBF" w14:textId="77777777" w:rsidR="000B59F4" w:rsidRDefault="002C102C" w:rsidP="000B59F4">
      <w:pPr>
        <w:pStyle w:val="ListParagraph"/>
        <w:numPr>
          <w:ilvl w:val="0"/>
          <w:numId w:val="15"/>
        </w:numPr>
      </w:pPr>
      <w:r w:rsidRPr="000B59F4">
        <w:rPr>
          <w:b/>
        </w:rPr>
        <w:t>A technical proposal</w:t>
      </w:r>
      <w:r w:rsidR="000B59F4">
        <w:t xml:space="preserve"> of 1 to 2 pages in length that describes: the topics to be addressed at the workshop and the importance of these topics.</w:t>
      </w:r>
    </w:p>
    <w:p w14:paraId="1E2CE1A4" w14:textId="77777777" w:rsidR="000B59F4" w:rsidRDefault="000B59F4" w:rsidP="000B59F4">
      <w:pPr>
        <w:pStyle w:val="ListParagraph"/>
        <w:numPr>
          <w:ilvl w:val="0"/>
          <w:numId w:val="15"/>
        </w:numPr>
      </w:pPr>
      <w:r>
        <w:t xml:space="preserve">A draft of the </w:t>
      </w:r>
      <w:r w:rsidRPr="000B59F4">
        <w:rPr>
          <w:b/>
        </w:rPr>
        <w:t>preliminary call for papers, posters, contributions, etc</w:t>
      </w:r>
      <w:r>
        <w:t>.</w:t>
      </w:r>
    </w:p>
    <w:p w14:paraId="27251C18" w14:textId="1C35AA8A" w:rsidR="00802F1D" w:rsidRDefault="000974DD" w:rsidP="00802F1D">
      <w:pPr>
        <w:pStyle w:val="ListParagraph"/>
        <w:numPr>
          <w:ilvl w:val="0"/>
          <w:numId w:val="15"/>
        </w:numPr>
        <w:spacing w:after="120"/>
      </w:pPr>
      <w:r>
        <w:rPr>
          <w:b/>
        </w:rPr>
        <w:t xml:space="preserve">Information </w:t>
      </w:r>
      <w:r w:rsidRPr="000974DD">
        <w:t>about</w:t>
      </w:r>
      <w:r>
        <w:rPr>
          <w:b/>
        </w:rPr>
        <w:t xml:space="preserve"> </w:t>
      </w:r>
      <w:r>
        <w:t>your proposed workshop</w:t>
      </w:r>
      <w:r>
        <w:rPr>
          <w:b/>
        </w:rPr>
        <w:t xml:space="preserve"> </w:t>
      </w:r>
      <w:r w:rsidRPr="000974DD">
        <w:t>that can be provided through this template</w:t>
      </w:r>
      <w:r w:rsidR="000B59F4">
        <w:t xml:space="preserve">. The template is intended to help potential workshop organizers provide information regarding their </w:t>
      </w:r>
      <w:r>
        <w:t xml:space="preserve">workshop </w:t>
      </w:r>
      <w:r w:rsidR="000B59F4">
        <w:t xml:space="preserve">plans by </w:t>
      </w:r>
      <w:r w:rsidR="00462471">
        <w:t>serving</w:t>
      </w:r>
      <w:r w:rsidR="000B59F4">
        <w:t xml:space="preserve"> a reminder of the many aspects of the workshop that need to be considered. </w:t>
      </w:r>
    </w:p>
    <w:p w14:paraId="5D9D38B5" w14:textId="7A61DC11" w:rsidR="00082BA1" w:rsidRDefault="00082BA1" w:rsidP="003977B2">
      <w:pPr>
        <w:spacing w:after="0"/>
      </w:pPr>
      <w:r>
        <w:t xml:space="preserve">To submit </w:t>
      </w:r>
      <w:r w:rsidR="000974DD">
        <w:t>your</w:t>
      </w:r>
      <w:r>
        <w:t xml:space="preserve"> </w:t>
      </w:r>
      <w:r w:rsidR="000974DD">
        <w:t xml:space="preserve">workshop </w:t>
      </w:r>
      <w:r>
        <w:t xml:space="preserve">proposal, concatenate the items above (technical proposal, preliminary call for papers, and completed </w:t>
      </w:r>
      <w:r w:rsidR="000974DD">
        <w:t xml:space="preserve">information </w:t>
      </w:r>
      <w:r>
        <w:t>template) into a single PDF and submit them to the EasyChair website at the following URL:</w:t>
      </w:r>
    </w:p>
    <w:p w14:paraId="2EFA0535" w14:textId="4313C7C6" w:rsidR="003977B2" w:rsidRPr="005E448F" w:rsidRDefault="007B22F0" w:rsidP="003977B2">
      <w:pPr>
        <w:spacing w:before="0" w:after="120"/>
        <w:jc w:val="center"/>
        <w:rPr>
          <w:color w:val="E36C0A" w:themeColor="accent6" w:themeShade="BF"/>
        </w:rPr>
      </w:pPr>
      <w:hyperlink r:id="rId8" w:history="1">
        <w:r w:rsidR="003977B2" w:rsidRPr="005E448F">
          <w:rPr>
            <w:rStyle w:val="Hyperlink"/>
            <w:color w:val="E36C0A" w:themeColor="accent6" w:themeShade="BF"/>
          </w:rPr>
          <w:t>https://easychair.org/conferences/?conf=ieeespw15</w:t>
        </w:r>
      </w:hyperlink>
    </w:p>
    <w:p w14:paraId="68FCDF1E" w14:textId="77777777" w:rsidR="00C50493" w:rsidRDefault="00C50493" w:rsidP="00C50493">
      <w:pPr>
        <w:spacing w:after="120"/>
        <w:jc w:val="center"/>
        <w:rPr>
          <w:b/>
          <w:sz w:val="28"/>
        </w:rPr>
      </w:pPr>
    </w:p>
    <w:p w14:paraId="4A5E48D3" w14:textId="309A01F4" w:rsidR="000974DD" w:rsidRPr="000974DD" w:rsidRDefault="000974DD" w:rsidP="003977B2">
      <w:pPr>
        <w:spacing w:before="360" w:after="120"/>
        <w:jc w:val="center"/>
        <w:rPr>
          <w:b/>
          <w:sz w:val="28"/>
        </w:rPr>
      </w:pPr>
      <w:r>
        <w:rPr>
          <w:b/>
          <w:sz w:val="28"/>
        </w:rPr>
        <w:t xml:space="preserve">Workshop </w:t>
      </w:r>
      <w:r w:rsidRPr="000974DD">
        <w:rPr>
          <w:b/>
          <w:sz w:val="28"/>
        </w:rPr>
        <w:t>Information</w:t>
      </w:r>
    </w:p>
    <w:p w14:paraId="0CA888CB" w14:textId="06F92390" w:rsidR="00802F1D" w:rsidRDefault="00802F1D" w:rsidP="00802F1D">
      <w:pPr>
        <w:spacing w:before="360"/>
      </w:pPr>
      <w:r w:rsidRPr="00802F1D">
        <w:rPr>
          <w:b/>
        </w:rPr>
        <w:t>Title of workshop</w:t>
      </w:r>
      <w:r>
        <w:t>:  ______________________________________________________________________________</w:t>
      </w:r>
    </w:p>
    <w:p w14:paraId="025D95DC" w14:textId="327B6513" w:rsidR="00802F1D" w:rsidRDefault="00802F1D" w:rsidP="00802F1D">
      <w:pPr>
        <w:spacing w:before="360" w:after="240"/>
      </w:pPr>
      <w:r w:rsidRPr="00802F1D">
        <w:rPr>
          <w:b/>
        </w:rPr>
        <w:t>Workshop acronym</w:t>
      </w:r>
      <w:r>
        <w:t>, if any:  _____________________</w:t>
      </w:r>
    </w:p>
    <w:p w14:paraId="78B8668A" w14:textId="77777777" w:rsidR="000C43CB" w:rsidRPr="0056750F" w:rsidRDefault="000C43CB" w:rsidP="000C43CB">
      <w:pPr>
        <w:rPr>
          <w:b/>
        </w:rPr>
      </w:pPr>
      <w:r w:rsidRPr="0056750F">
        <w:rPr>
          <w:b/>
        </w:rPr>
        <w:t>Workshop Length</w:t>
      </w:r>
    </w:p>
    <w:p w14:paraId="5542AE79" w14:textId="77777777" w:rsidR="000C43CB" w:rsidRDefault="000C43CB" w:rsidP="000C43CB">
      <w:r>
        <w:t>Workshops are expected to be no longer than a full day.  Will the proposed workshop be less than a full day?  Yes _____  No ______</w:t>
      </w:r>
    </w:p>
    <w:p w14:paraId="7A2C38FC" w14:textId="4625222A" w:rsidR="000C43CB" w:rsidRDefault="000C43CB" w:rsidP="007B22F0">
      <w:pPr>
        <w:ind w:left="720" w:hanging="720"/>
      </w:pPr>
      <w:r>
        <w:t xml:space="preserve">If the answer is </w:t>
      </w:r>
      <w:r w:rsidR="0079118C">
        <w:t>yes</w:t>
      </w:r>
      <w:bookmarkStart w:id="0" w:name="_GoBack"/>
      <w:bookmarkEnd w:id="0"/>
      <w:r>
        <w:t>, please provide information regarding the proposed length.</w:t>
      </w:r>
    </w:p>
    <w:p w14:paraId="0D93245F" w14:textId="77777777" w:rsidR="000C43CB" w:rsidRDefault="000C43CB" w:rsidP="00802F1D">
      <w:pPr>
        <w:spacing w:before="360" w:after="240"/>
      </w:pPr>
    </w:p>
    <w:p w14:paraId="67284957" w14:textId="77777777" w:rsidR="00C50493" w:rsidRDefault="00C50493" w:rsidP="00802F1D">
      <w:pPr>
        <w:spacing w:before="360" w:after="240"/>
      </w:pPr>
    </w:p>
    <w:p w14:paraId="241F0BE3" w14:textId="5617B930" w:rsidR="00C50493" w:rsidRPr="00C50493" w:rsidRDefault="000C43CB" w:rsidP="000C43CB">
      <w:r w:rsidRPr="0056750F">
        <w:rPr>
          <w:b/>
        </w:rPr>
        <w:t>Expected number of participants</w:t>
      </w:r>
      <w:r>
        <w:rPr>
          <w:b/>
        </w:rPr>
        <w:t xml:space="preserve">. </w:t>
      </w:r>
      <w:r w:rsidRPr="00446A0F">
        <w:t xml:space="preserve">Workshops should have between 30 and </w:t>
      </w:r>
      <w:r>
        <w:t>50</w:t>
      </w:r>
      <w:r w:rsidRPr="00446A0F">
        <w:t xml:space="preserve"> participants.</w:t>
      </w:r>
      <w:r>
        <w:rPr>
          <w:b/>
        </w:rPr>
        <w:t xml:space="preserve">  </w:t>
      </w:r>
      <w:r w:rsidRPr="0056750F">
        <w:t>_____________</w:t>
      </w:r>
    </w:p>
    <w:tbl>
      <w:tblPr>
        <w:tblStyle w:val="TableGrid"/>
        <w:tblW w:w="12978" w:type="dxa"/>
        <w:tblLayout w:type="fixed"/>
        <w:tblLook w:val="04A0" w:firstRow="1" w:lastRow="0" w:firstColumn="1" w:lastColumn="0" w:noHBand="0" w:noVBand="1"/>
      </w:tblPr>
      <w:tblGrid>
        <w:gridCol w:w="1283"/>
        <w:gridCol w:w="2980"/>
        <w:gridCol w:w="3360"/>
        <w:gridCol w:w="1948"/>
        <w:gridCol w:w="3407"/>
      </w:tblGrid>
      <w:tr w:rsidR="009C05D2" w14:paraId="0ACA91E3" w14:textId="77777777" w:rsidTr="00C50493">
        <w:tc>
          <w:tcPr>
            <w:tcW w:w="12978" w:type="dxa"/>
            <w:gridSpan w:val="5"/>
            <w:shd w:val="clear" w:color="auto" w:fill="95B3D7" w:themeFill="accent1" w:themeFillTint="99"/>
            <w:vAlign w:val="center"/>
          </w:tcPr>
          <w:p w14:paraId="20161905" w14:textId="77777777" w:rsidR="009C05D2" w:rsidRPr="00E376D2" w:rsidRDefault="009C05D2" w:rsidP="00C50493">
            <w:pPr>
              <w:jc w:val="center"/>
              <w:rPr>
                <w:b/>
              </w:rPr>
            </w:pPr>
            <w:r w:rsidRPr="00E376D2">
              <w:rPr>
                <w:b/>
              </w:rPr>
              <w:lastRenderedPageBreak/>
              <w:t>Workshop Organizers</w:t>
            </w:r>
          </w:p>
        </w:tc>
      </w:tr>
      <w:tr w:rsidR="009C05D2" w14:paraId="65AE5B7D" w14:textId="77777777" w:rsidTr="000C43CB">
        <w:tc>
          <w:tcPr>
            <w:tcW w:w="1283" w:type="dxa"/>
            <w:shd w:val="clear" w:color="auto" w:fill="B8CCE4" w:themeFill="accent1" w:themeFillTint="66"/>
          </w:tcPr>
          <w:p w14:paraId="184B665E" w14:textId="77777777" w:rsidR="009C05D2" w:rsidRPr="00E376D2" w:rsidRDefault="009C05D2" w:rsidP="00E376D2">
            <w:pPr>
              <w:jc w:val="center"/>
              <w:rPr>
                <w:b/>
              </w:rPr>
            </w:pPr>
            <w:r w:rsidRPr="00E376D2">
              <w:rPr>
                <w:b/>
              </w:rPr>
              <w:t>Position</w:t>
            </w:r>
          </w:p>
        </w:tc>
        <w:tc>
          <w:tcPr>
            <w:tcW w:w="2980" w:type="dxa"/>
            <w:shd w:val="clear" w:color="auto" w:fill="B8CCE4" w:themeFill="accent1" w:themeFillTint="66"/>
          </w:tcPr>
          <w:p w14:paraId="1FA2E0C5" w14:textId="77777777" w:rsidR="009C05D2" w:rsidRPr="00E376D2" w:rsidRDefault="009C05D2" w:rsidP="00E376D2">
            <w:pPr>
              <w:jc w:val="center"/>
              <w:rPr>
                <w:b/>
              </w:rPr>
            </w:pPr>
            <w:r w:rsidRPr="00E376D2">
              <w:rPr>
                <w:b/>
              </w:rPr>
              <w:t>Name</w:t>
            </w:r>
          </w:p>
        </w:tc>
        <w:tc>
          <w:tcPr>
            <w:tcW w:w="3360" w:type="dxa"/>
            <w:shd w:val="clear" w:color="auto" w:fill="B8CCE4" w:themeFill="accent1" w:themeFillTint="66"/>
          </w:tcPr>
          <w:p w14:paraId="46959705" w14:textId="77777777" w:rsidR="009C05D2" w:rsidRPr="00E376D2" w:rsidRDefault="009C05D2" w:rsidP="00E376D2">
            <w:pPr>
              <w:jc w:val="center"/>
              <w:rPr>
                <w:b/>
              </w:rPr>
            </w:pPr>
            <w:r w:rsidRPr="00E376D2">
              <w:rPr>
                <w:b/>
              </w:rPr>
              <w:t>Affiliation</w:t>
            </w:r>
          </w:p>
        </w:tc>
        <w:tc>
          <w:tcPr>
            <w:tcW w:w="1948" w:type="dxa"/>
            <w:shd w:val="clear" w:color="auto" w:fill="B8CCE4" w:themeFill="accent1" w:themeFillTint="66"/>
          </w:tcPr>
          <w:p w14:paraId="73CF7028" w14:textId="77777777" w:rsidR="009C05D2" w:rsidRPr="00E376D2" w:rsidRDefault="009C05D2" w:rsidP="00E376D2">
            <w:pPr>
              <w:jc w:val="center"/>
              <w:rPr>
                <w:b/>
              </w:rPr>
            </w:pPr>
            <w:r w:rsidRPr="00E376D2">
              <w:rPr>
                <w:b/>
              </w:rPr>
              <w:t>Phone</w:t>
            </w:r>
          </w:p>
        </w:tc>
        <w:tc>
          <w:tcPr>
            <w:tcW w:w="3407" w:type="dxa"/>
            <w:shd w:val="clear" w:color="auto" w:fill="B8CCE4" w:themeFill="accent1" w:themeFillTint="66"/>
          </w:tcPr>
          <w:p w14:paraId="780EAA76" w14:textId="77777777" w:rsidR="009C05D2" w:rsidRPr="00E376D2" w:rsidRDefault="009C05D2" w:rsidP="00E376D2">
            <w:pPr>
              <w:jc w:val="center"/>
              <w:rPr>
                <w:b/>
              </w:rPr>
            </w:pPr>
            <w:r w:rsidRPr="00E376D2">
              <w:rPr>
                <w:b/>
              </w:rPr>
              <w:t>email</w:t>
            </w:r>
          </w:p>
        </w:tc>
      </w:tr>
      <w:tr w:rsidR="000C43CB" w14:paraId="43BB69D5" w14:textId="77777777" w:rsidTr="000C43CB">
        <w:tc>
          <w:tcPr>
            <w:tcW w:w="1283" w:type="dxa"/>
            <w:vMerge w:val="restart"/>
            <w:vAlign w:val="center"/>
          </w:tcPr>
          <w:p w14:paraId="6CF8B687" w14:textId="77777777" w:rsidR="000C43CB" w:rsidRDefault="000C43CB" w:rsidP="000C43CB">
            <w:r>
              <w:t>Chair</w:t>
            </w:r>
          </w:p>
        </w:tc>
        <w:tc>
          <w:tcPr>
            <w:tcW w:w="2980" w:type="dxa"/>
          </w:tcPr>
          <w:p w14:paraId="1C7F5D5E" w14:textId="77777777" w:rsidR="000C43CB" w:rsidRDefault="000C43CB"/>
        </w:tc>
        <w:tc>
          <w:tcPr>
            <w:tcW w:w="3360" w:type="dxa"/>
          </w:tcPr>
          <w:p w14:paraId="5D2DB098" w14:textId="77777777" w:rsidR="000C43CB" w:rsidRDefault="000C43CB"/>
        </w:tc>
        <w:tc>
          <w:tcPr>
            <w:tcW w:w="1948" w:type="dxa"/>
          </w:tcPr>
          <w:p w14:paraId="3CDCA211" w14:textId="77777777" w:rsidR="000C43CB" w:rsidRDefault="000C43CB"/>
        </w:tc>
        <w:tc>
          <w:tcPr>
            <w:tcW w:w="3407" w:type="dxa"/>
          </w:tcPr>
          <w:p w14:paraId="774240C3" w14:textId="77777777" w:rsidR="000C43CB" w:rsidRDefault="000C43CB" w:rsidP="00803E13"/>
        </w:tc>
      </w:tr>
      <w:tr w:rsidR="000C43CB" w14:paraId="1EA81683" w14:textId="77777777" w:rsidTr="00C50493">
        <w:tc>
          <w:tcPr>
            <w:tcW w:w="1283" w:type="dxa"/>
            <w:vMerge/>
            <w:vAlign w:val="center"/>
          </w:tcPr>
          <w:p w14:paraId="1DDCEF71" w14:textId="77777777" w:rsidR="000C43CB" w:rsidRDefault="000C43CB" w:rsidP="000C43CB"/>
        </w:tc>
        <w:tc>
          <w:tcPr>
            <w:tcW w:w="2980" w:type="dxa"/>
            <w:shd w:val="clear" w:color="auto" w:fill="B8CCE4" w:themeFill="accent1" w:themeFillTint="66"/>
            <w:vAlign w:val="center"/>
          </w:tcPr>
          <w:p w14:paraId="3FDA9380" w14:textId="144C7D45" w:rsidR="000C43CB" w:rsidRPr="000C43CB" w:rsidRDefault="000C43CB" w:rsidP="00C50493">
            <w:pPr>
              <w:jc w:val="right"/>
              <w:rPr>
                <w:b/>
              </w:rPr>
            </w:pPr>
            <w:r w:rsidRPr="000C43CB">
              <w:rPr>
                <w:b/>
              </w:rPr>
              <w:t>Social Media Handles</w:t>
            </w:r>
          </w:p>
        </w:tc>
        <w:tc>
          <w:tcPr>
            <w:tcW w:w="8715" w:type="dxa"/>
            <w:gridSpan w:val="3"/>
          </w:tcPr>
          <w:p w14:paraId="1AC55059" w14:textId="77777777" w:rsidR="000C43CB" w:rsidRDefault="000C43CB"/>
        </w:tc>
      </w:tr>
      <w:tr w:rsidR="000C43CB" w14:paraId="2A75372E" w14:textId="77777777" w:rsidTr="00C50493">
        <w:tc>
          <w:tcPr>
            <w:tcW w:w="1283" w:type="dxa"/>
            <w:vMerge w:val="restart"/>
            <w:shd w:val="clear" w:color="auto" w:fill="DBE5F1" w:themeFill="accent1" w:themeFillTint="33"/>
            <w:vAlign w:val="center"/>
          </w:tcPr>
          <w:p w14:paraId="07D7E6ED" w14:textId="77777777" w:rsidR="000C43CB" w:rsidRDefault="000C43CB" w:rsidP="000C43CB">
            <w:r>
              <w:t>Co-Chair</w:t>
            </w:r>
          </w:p>
        </w:tc>
        <w:tc>
          <w:tcPr>
            <w:tcW w:w="2980" w:type="dxa"/>
            <w:shd w:val="clear" w:color="auto" w:fill="DBE5F1" w:themeFill="accent1" w:themeFillTint="33"/>
            <w:vAlign w:val="center"/>
          </w:tcPr>
          <w:p w14:paraId="00C2BDB6" w14:textId="77777777" w:rsidR="000C43CB" w:rsidRDefault="000C43CB" w:rsidP="00C50493">
            <w:pPr>
              <w:jc w:val="right"/>
            </w:pPr>
          </w:p>
        </w:tc>
        <w:tc>
          <w:tcPr>
            <w:tcW w:w="3360" w:type="dxa"/>
            <w:shd w:val="clear" w:color="auto" w:fill="DBE5F1" w:themeFill="accent1" w:themeFillTint="33"/>
          </w:tcPr>
          <w:p w14:paraId="49F497A7" w14:textId="77777777" w:rsidR="000C43CB" w:rsidRDefault="000C43CB"/>
        </w:tc>
        <w:tc>
          <w:tcPr>
            <w:tcW w:w="1948" w:type="dxa"/>
            <w:shd w:val="clear" w:color="auto" w:fill="DBE5F1" w:themeFill="accent1" w:themeFillTint="33"/>
          </w:tcPr>
          <w:p w14:paraId="476AC5C6" w14:textId="77777777" w:rsidR="000C43CB" w:rsidRDefault="000C43CB"/>
        </w:tc>
        <w:tc>
          <w:tcPr>
            <w:tcW w:w="3407" w:type="dxa"/>
            <w:shd w:val="clear" w:color="auto" w:fill="DBE5F1" w:themeFill="accent1" w:themeFillTint="33"/>
          </w:tcPr>
          <w:p w14:paraId="663215A5" w14:textId="77777777" w:rsidR="000C43CB" w:rsidRDefault="000C43CB"/>
        </w:tc>
      </w:tr>
      <w:tr w:rsidR="000C43CB" w14:paraId="4C01F99D" w14:textId="77777777" w:rsidTr="00C50493">
        <w:tc>
          <w:tcPr>
            <w:tcW w:w="1283" w:type="dxa"/>
            <w:vMerge/>
            <w:shd w:val="clear" w:color="auto" w:fill="DBE5F1" w:themeFill="accent1" w:themeFillTint="33"/>
            <w:vAlign w:val="center"/>
          </w:tcPr>
          <w:p w14:paraId="0342D3C5" w14:textId="77777777" w:rsidR="000C43CB" w:rsidRDefault="000C43CB" w:rsidP="000C43CB"/>
        </w:tc>
        <w:tc>
          <w:tcPr>
            <w:tcW w:w="2980" w:type="dxa"/>
            <w:shd w:val="clear" w:color="auto" w:fill="B8CCE4" w:themeFill="accent1" w:themeFillTint="66"/>
            <w:vAlign w:val="center"/>
          </w:tcPr>
          <w:p w14:paraId="35C2CEE2" w14:textId="025FDBF6" w:rsidR="000C43CB" w:rsidRDefault="000C43CB" w:rsidP="00C50493">
            <w:pPr>
              <w:jc w:val="right"/>
            </w:pPr>
            <w:r w:rsidRPr="000C43CB">
              <w:rPr>
                <w:b/>
              </w:rPr>
              <w:t>Social Media Handles</w:t>
            </w:r>
          </w:p>
        </w:tc>
        <w:tc>
          <w:tcPr>
            <w:tcW w:w="8715" w:type="dxa"/>
            <w:gridSpan w:val="3"/>
            <w:shd w:val="clear" w:color="auto" w:fill="DBE5F1" w:themeFill="accent1" w:themeFillTint="33"/>
          </w:tcPr>
          <w:p w14:paraId="5F43EDAD" w14:textId="77777777" w:rsidR="000C43CB" w:rsidRDefault="000C43CB"/>
        </w:tc>
      </w:tr>
      <w:tr w:rsidR="000C43CB" w14:paraId="3DF404EC" w14:textId="77777777" w:rsidTr="00C50493">
        <w:tc>
          <w:tcPr>
            <w:tcW w:w="1283" w:type="dxa"/>
            <w:vMerge w:val="restart"/>
            <w:vAlign w:val="center"/>
          </w:tcPr>
          <w:p w14:paraId="6DD2AA30" w14:textId="77777777" w:rsidR="000C43CB" w:rsidRDefault="000C43CB" w:rsidP="000C43CB">
            <w:r>
              <w:t>Program Committee</w:t>
            </w:r>
            <w:r>
              <w:br/>
              <w:t>Chair</w:t>
            </w:r>
          </w:p>
        </w:tc>
        <w:tc>
          <w:tcPr>
            <w:tcW w:w="2980" w:type="dxa"/>
            <w:vAlign w:val="center"/>
          </w:tcPr>
          <w:p w14:paraId="45D7E268" w14:textId="77777777" w:rsidR="000C43CB" w:rsidRDefault="000C43CB" w:rsidP="00C50493">
            <w:pPr>
              <w:jc w:val="right"/>
            </w:pPr>
          </w:p>
        </w:tc>
        <w:tc>
          <w:tcPr>
            <w:tcW w:w="3360" w:type="dxa"/>
          </w:tcPr>
          <w:p w14:paraId="06158A13" w14:textId="77777777" w:rsidR="000C43CB" w:rsidRDefault="000C43CB"/>
        </w:tc>
        <w:tc>
          <w:tcPr>
            <w:tcW w:w="1948" w:type="dxa"/>
          </w:tcPr>
          <w:p w14:paraId="035EA9A9" w14:textId="77777777" w:rsidR="000C43CB" w:rsidRDefault="000C43CB"/>
        </w:tc>
        <w:tc>
          <w:tcPr>
            <w:tcW w:w="3407" w:type="dxa"/>
          </w:tcPr>
          <w:p w14:paraId="619F790E" w14:textId="77777777" w:rsidR="000C43CB" w:rsidRDefault="000C43CB"/>
        </w:tc>
      </w:tr>
      <w:tr w:rsidR="000C43CB" w14:paraId="3101FEF5" w14:textId="77777777" w:rsidTr="00C50493">
        <w:tc>
          <w:tcPr>
            <w:tcW w:w="1283" w:type="dxa"/>
            <w:vMerge/>
            <w:vAlign w:val="center"/>
          </w:tcPr>
          <w:p w14:paraId="2CAD924F" w14:textId="77777777" w:rsidR="000C43CB" w:rsidRDefault="000C43CB" w:rsidP="000C43CB"/>
        </w:tc>
        <w:tc>
          <w:tcPr>
            <w:tcW w:w="2980" w:type="dxa"/>
            <w:shd w:val="clear" w:color="auto" w:fill="B8CCE4" w:themeFill="accent1" w:themeFillTint="66"/>
            <w:vAlign w:val="center"/>
          </w:tcPr>
          <w:p w14:paraId="19D2BC7D" w14:textId="4AC4E3BD" w:rsidR="000C43CB" w:rsidRDefault="000C43CB" w:rsidP="00C50493">
            <w:pPr>
              <w:jc w:val="right"/>
            </w:pPr>
            <w:r w:rsidRPr="000C43CB">
              <w:rPr>
                <w:b/>
              </w:rPr>
              <w:t>Social Media Handles</w:t>
            </w:r>
          </w:p>
        </w:tc>
        <w:tc>
          <w:tcPr>
            <w:tcW w:w="8715" w:type="dxa"/>
            <w:gridSpan w:val="3"/>
          </w:tcPr>
          <w:p w14:paraId="0684D592" w14:textId="77777777" w:rsidR="000C43CB" w:rsidRDefault="000C43CB"/>
        </w:tc>
      </w:tr>
      <w:tr w:rsidR="000C43CB" w14:paraId="3DDB240E" w14:textId="77777777" w:rsidTr="00C50493">
        <w:tc>
          <w:tcPr>
            <w:tcW w:w="1283" w:type="dxa"/>
            <w:vMerge w:val="restart"/>
            <w:shd w:val="clear" w:color="auto" w:fill="DBE5F1" w:themeFill="accent1" w:themeFillTint="33"/>
            <w:vAlign w:val="center"/>
          </w:tcPr>
          <w:p w14:paraId="556DAEB8" w14:textId="77777777" w:rsidR="000C43CB" w:rsidRDefault="000C43CB" w:rsidP="000C43CB">
            <w:r>
              <w:t>Program Committee</w:t>
            </w:r>
            <w:r>
              <w:br/>
              <w:t>Co-Chair</w:t>
            </w:r>
          </w:p>
        </w:tc>
        <w:tc>
          <w:tcPr>
            <w:tcW w:w="2980" w:type="dxa"/>
            <w:shd w:val="clear" w:color="auto" w:fill="DBE5F1" w:themeFill="accent1" w:themeFillTint="33"/>
            <w:vAlign w:val="center"/>
          </w:tcPr>
          <w:p w14:paraId="6BD4B2A4" w14:textId="77777777" w:rsidR="000C43CB" w:rsidRDefault="000C43CB" w:rsidP="00C50493">
            <w:pPr>
              <w:jc w:val="right"/>
            </w:pPr>
          </w:p>
        </w:tc>
        <w:tc>
          <w:tcPr>
            <w:tcW w:w="3360" w:type="dxa"/>
            <w:shd w:val="clear" w:color="auto" w:fill="DBE5F1" w:themeFill="accent1" w:themeFillTint="33"/>
          </w:tcPr>
          <w:p w14:paraId="59D629B3" w14:textId="77777777" w:rsidR="000C43CB" w:rsidRDefault="000C43CB"/>
        </w:tc>
        <w:tc>
          <w:tcPr>
            <w:tcW w:w="1948" w:type="dxa"/>
            <w:shd w:val="clear" w:color="auto" w:fill="DBE5F1" w:themeFill="accent1" w:themeFillTint="33"/>
          </w:tcPr>
          <w:p w14:paraId="080A9611" w14:textId="77777777" w:rsidR="000C43CB" w:rsidRDefault="000C43CB"/>
        </w:tc>
        <w:tc>
          <w:tcPr>
            <w:tcW w:w="3407" w:type="dxa"/>
            <w:shd w:val="clear" w:color="auto" w:fill="DBE5F1" w:themeFill="accent1" w:themeFillTint="33"/>
          </w:tcPr>
          <w:p w14:paraId="192BBC15" w14:textId="77777777" w:rsidR="000C43CB" w:rsidRDefault="000C43CB"/>
        </w:tc>
      </w:tr>
      <w:tr w:rsidR="000C43CB" w14:paraId="6D384D0C" w14:textId="77777777" w:rsidTr="00C50493">
        <w:tc>
          <w:tcPr>
            <w:tcW w:w="1283" w:type="dxa"/>
            <w:vMerge/>
            <w:shd w:val="clear" w:color="auto" w:fill="DBE5F1" w:themeFill="accent1" w:themeFillTint="33"/>
          </w:tcPr>
          <w:p w14:paraId="62439B4B" w14:textId="77777777" w:rsidR="000C43CB" w:rsidRDefault="000C43CB" w:rsidP="009C05D2"/>
        </w:tc>
        <w:tc>
          <w:tcPr>
            <w:tcW w:w="2980" w:type="dxa"/>
            <w:shd w:val="clear" w:color="auto" w:fill="B8CCE4" w:themeFill="accent1" w:themeFillTint="66"/>
            <w:vAlign w:val="center"/>
          </w:tcPr>
          <w:p w14:paraId="56A97D50" w14:textId="7E61A0B9" w:rsidR="000C43CB" w:rsidRDefault="000C43CB" w:rsidP="00C50493">
            <w:pPr>
              <w:jc w:val="right"/>
            </w:pPr>
            <w:r w:rsidRPr="000C43CB">
              <w:rPr>
                <w:b/>
              </w:rPr>
              <w:t>Social Media Handles</w:t>
            </w:r>
          </w:p>
        </w:tc>
        <w:tc>
          <w:tcPr>
            <w:tcW w:w="8715" w:type="dxa"/>
            <w:gridSpan w:val="3"/>
            <w:shd w:val="clear" w:color="auto" w:fill="DBE5F1" w:themeFill="accent1" w:themeFillTint="33"/>
          </w:tcPr>
          <w:p w14:paraId="09C888E4" w14:textId="77777777" w:rsidR="000C43CB" w:rsidRDefault="000C43CB"/>
        </w:tc>
      </w:tr>
    </w:tbl>
    <w:p w14:paraId="1B03104B" w14:textId="77777777" w:rsidR="00531A5E" w:rsidRDefault="00531A5E" w:rsidP="00022575">
      <w:pPr>
        <w:spacing w:before="360"/>
      </w:pPr>
      <w:r>
        <w:t>Provide a few brief examples of previous experience the workshop organizers may have in organizing successful technical events.</w:t>
      </w:r>
    </w:p>
    <w:p w14:paraId="5F94D39A" w14:textId="77777777" w:rsidR="00531A5E" w:rsidRDefault="00531A5E"/>
    <w:p w14:paraId="6B86AA49" w14:textId="77777777" w:rsidR="00531A5E" w:rsidRDefault="00531A5E"/>
    <w:p w14:paraId="283FAF94" w14:textId="77777777" w:rsidR="00531A5E" w:rsidRDefault="00531A5E"/>
    <w:p w14:paraId="352387B2" w14:textId="77777777" w:rsidR="00C50493" w:rsidRDefault="00C50493" w:rsidP="00802F1D">
      <w:pPr>
        <w:spacing w:before="360"/>
        <w:rPr>
          <w:b/>
        </w:rPr>
      </w:pPr>
    </w:p>
    <w:p w14:paraId="2F19813F" w14:textId="77777777" w:rsidR="00C50493" w:rsidRDefault="00C50493" w:rsidP="00802F1D">
      <w:pPr>
        <w:spacing w:before="360"/>
        <w:rPr>
          <w:b/>
        </w:rPr>
      </w:pPr>
    </w:p>
    <w:p w14:paraId="00800F9A" w14:textId="77777777" w:rsidR="00C50493" w:rsidRDefault="00C50493" w:rsidP="00802F1D">
      <w:pPr>
        <w:spacing w:before="360"/>
        <w:rPr>
          <w:b/>
        </w:rPr>
      </w:pPr>
    </w:p>
    <w:p w14:paraId="4BE345E2" w14:textId="77777777" w:rsidR="00C50493" w:rsidRDefault="00C50493" w:rsidP="00802F1D">
      <w:pPr>
        <w:spacing w:before="360"/>
        <w:rPr>
          <w:b/>
        </w:rPr>
      </w:pPr>
    </w:p>
    <w:p w14:paraId="77534EF7" w14:textId="77777777" w:rsidR="00022575" w:rsidRDefault="00022575" w:rsidP="00802F1D">
      <w:pPr>
        <w:spacing w:before="360"/>
        <w:rPr>
          <w:b/>
        </w:rPr>
      </w:pPr>
      <w:r>
        <w:rPr>
          <w:b/>
        </w:rPr>
        <w:t>Program Committee</w:t>
      </w:r>
    </w:p>
    <w:p w14:paraId="52094A92" w14:textId="77777777" w:rsidR="00022575" w:rsidRDefault="00022575">
      <w:r w:rsidRPr="00803E13">
        <w:t>Who do you anticipate on the program committee?  Who has already commit</w:t>
      </w:r>
      <w:r w:rsidR="00705E0D" w:rsidRPr="00803E13">
        <w:t>ted?  Who has been invited? Who do you plan to invite?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  <w:gridCol w:w="1398"/>
        <w:gridCol w:w="1245"/>
        <w:gridCol w:w="1245"/>
      </w:tblGrid>
      <w:tr w:rsidR="00705E0D" w14:paraId="1C8590AF" w14:textId="77777777" w:rsidTr="002C102C">
        <w:tc>
          <w:tcPr>
            <w:tcW w:w="13176" w:type="dxa"/>
            <w:gridSpan w:val="5"/>
            <w:shd w:val="clear" w:color="auto" w:fill="DBE5F1" w:themeFill="accent1" w:themeFillTint="33"/>
          </w:tcPr>
          <w:p w14:paraId="497EB228" w14:textId="77777777" w:rsidR="00705E0D" w:rsidRDefault="00705E0D" w:rsidP="002C102C">
            <w:pPr>
              <w:jc w:val="center"/>
              <w:rPr>
                <w:b/>
              </w:rPr>
            </w:pPr>
            <w:r>
              <w:rPr>
                <w:b/>
              </w:rPr>
              <w:t>Program Committee Plans</w:t>
            </w:r>
            <w:r w:rsidR="002C102C">
              <w:rPr>
                <w:b/>
              </w:rPr>
              <w:t>*</w:t>
            </w:r>
          </w:p>
        </w:tc>
      </w:tr>
      <w:tr w:rsidR="002C102C" w14:paraId="32A0511A" w14:textId="77777777" w:rsidTr="002C102C">
        <w:tc>
          <w:tcPr>
            <w:tcW w:w="4644" w:type="dxa"/>
          </w:tcPr>
          <w:p w14:paraId="4B0C4F7B" w14:textId="77777777" w:rsidR="00705E0D" w:rsidRDefault="00705E0D" w:rsidP="00705E0D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644" w:type="dxa"/>
          </w:tcPr>
          <w:p w14:paraId="32520D95" w14:textId="77777777" w:rsidR="00705E0D" w:rsidRDefault="00705E0D" w:rsidP="00705E0D">
            <w:pPr>
              <w:jc w:val="center"/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1398" w:type="dxa"/>
          </w:tcPr>
          <w:p w14:paraId="10DFD630" w14:textId="77777777" w:rsidR="00705E0D" w:rsidRDefault="00705E0D" w:rsidP="00705E0D">
            <w:pPr>
              <w:jc w:val="center"/>
              <w:rPr>
                <w:b/>
              </w:rPr>
            </w:pPr>
            <w:r>
              <w:rPr>
                <w:b/>
              </w:rPr>
              <w:t>Committed</w:t>
            </w:r>
          </w:p>
        </w:tc>
        <w:tc>
          <w:tcPr>
            <w:tcW w:w="1245" w:type="dxa"/>
          </w:tcPr>
          <w:p w14:paraId="7628A6BB" w14:textId="77777777" w:rsidR="00705E0D" w:rsidRDefault="00705E0D" w:rsidP="00705E0D">
            <w:pPr>
              <w:jc w:val="center"/>
              <w:rPr>
                <w:b/>
              </w:rPr>
            </w:pPr>
            <w:r>
              <w:rPr>
                <w:b/>
              </w:rPr>
              <w:t>Invited</w:t>
            </w:r>
          </w:p>
        </w:tc>
        <w:tc>
          <w:tcPr>
            <w:tcW w:w="1245" w:type="dxa"/>
          </w:tcPr>
          <w:p w14:paraId="10915616" w14:textId="77777777" w:rsidR="00705E0D" w:rsidRDefault="00705E0D" w:rsidP="00705E0D">
            <w:pPr>
              <w:jc w:val="center"/>
              <w:rPr>
                <w:b/>
              </w:rPr>
            </w:pPr>
            <w:r>
              <w:rPr>
                <w:b/>
              </w:rPr>
              <w:t>Plan to invite</w:t>
            </w:r>
          </w:p>
        </w:tc>
      </w:tr>
      <w:tr w:rsidR="002C102C" w14:paraId="328C0537" w14:textId="77777777" w:rsidTr="002C102C">
        <w:tc>
          <w:tcPr>
            <w:tcW w:w="4644" w:type="dxa"/>
          </w:tcPr>
          <w:p w14:paraId="4B541462" w14:textId="77777777" w:rsidR="00705E0D" w:rsidRDefault="00705E0D">
            <w:pPr>
              <w:rPr>
                <w:b/>
              </w:rPr>
            </w:pPr>
          </w:p>
        </w:tc>
        <w:tc>
          <w:tcPr>
            <w:tcW w:w="4644" w:type="dxa"/>
          </w:tcPr>
          <w:p w14:paraId="739EC772" w14:textId="77777777" w:rsidR="00705E0D" w:rsidRDefault="00705E0D">
            <w:pPr>
              <w:rPr>
                <w:b/>
              </w:rPr>
            </w:pPr>
          </w:p>
        </w:tc>
        <w:tc>
          <w:tcPr>
            <w:tcW w:w="1398" w:type="dxa"/>
          </w:tcPr>
          <w:p w14:paraId="2D564412" w14:textId="77777777" w:rsidR="00705E0D" w:rsidRDefault="00705E0D">
            <w:pPr>
              <w:rPr>
                <w:b/>
              </w:rPr>
            </w:pPr>
          </w:p>
        </w:tc>
        <w:tc>
          <w:tcPr>
            <w:tcW w:w="1245" w:type="dxa"/>
          </w:tcPr>
          <w:p w14:paraId="617E307E" w14:textId="77777777" w:rsidR="00705E0D" w:rsidRDefault="00705E0D">
            <w:pPr>
              <w:rPr>
                <w:b/>
              </w:rPr>
            </w:pPr>
          </w:p>
        </w:tc>
        <w:tc>
          <w:tcPr>
            <w:tcW w:w="1245" w:type="dxa"/>
          </w:tcPr>
          <w:p w14:paraId="41173654" w14:textId="77777777" w:rsidR="00705E0D" w:rsidRDefault="00705E0D">
            <w:pPr>
              <w:rPr>
                <w:b/>
              </w:rPr>
            </w:pPr>
          </w:p>
        </w:tc>
      </w:tr>
      <w:tr w:rsidR="002C102C" w14:paraId="388DCC4A" w14:textId="77777777" w:rsidTr="002C102C">
        <w:tc>
          <w:tcPr>
            <w:tcW w:w="4644" w:type="dxa"/>
          </w:tcPr>
          <w:p w14:paraId="40B0DA82" w14:textId="77777777" w:rsidR="00705E0D" w:rsidRDefault="00705E0D">
            <w:pPr>
              <w:rPr>
                <w:b/>
              </w:rPr>
            </w:pPr>
          </w:p>
        </w:tc>
        <w:tc>
          <w:tcPr>
            <w:tcW w:w="4644" w:type="dxa"/>
          </w:tcPr>
          <w:p w14:paraId="5BBB8AA9" w14:textId="77777777" w:rsidR="00705E0D" w:rsidRDefault="00705E0D">
            <w:pPr>
              <w:rPr>
                <w:b/>
              </w:rPr>
            </w:pPr>
          </w:p>
        </w:tc>
        <w:tc>
          <w:tcPr>
            <w:tcW w:w="1398" w:type="dxa"/>
          </w:tcPr>
          <w:p w14:paraId="44C362A4" w14:textId="77777777" w:rsidR="00705E0D" w:rsidRDefault="00705E0D">
            <w:pPr>
              <w:rPr>
                <w:b/>
              </w:rPr>
            </w:pPr>
          </w:p>
        </w:tc>
        <w:tc>
          <w:tcPr>
            <w:tcW w:w="1245" w:type="dxa"/>
          </w:tcPr>
          <w:p w14:paraId="16AC00FA" w14:textId="77777777" w:rsidR="00705E0D" w:rsidRDefault="00705E0D">
            <w:pPr>
              <w:rPr>
                <w:b/>
              </w:rPr>
            </w:pPr>
          </w:p>
        </w:tc>
        <w:tc>
          <w:tcPr>
            <w:tcW w:w="1245" w:type="dxa"/>
          </w:tcPr>
          <w:p w14:paraId="5FAE30AA" w14:textId="77777777" w:rsidR="00705E0D" w:rsidRDefault="00705E0D">
            <w:pPr>
              <w:rPr>
                <w:b/>
              </w:rPr>
            </w:pPr>
          </w:p>
        </w:tc>
      </w:tr>
      <w:tr w:rsidR="002C102C" w14:paraId="55752838" w14:textId="77777777" w:rsidTr="002C102C">
        <w:tc>
          <w:tcPr>
            <w:tcW w:w="4644" w:type="dxa"/>
          </w:tcPr>
          <w:p w14:paraId="0D8D8ADB" w14:textId="77777777" w:rsidR="00705E0D" w:rsidRDefault="00705E0D">
            <w:pPr>
              <w:rPr>
                <w:b/>
              </w:rPr>
            </w:pPr>
          </w:p>
        </w:tc>
        <w:tc>
          <w:tcPr>
            <w:tcW w:w="4644" w:type="dxa"/>
          </w:tcPr>
          <w:p w14:paraId="0A14B3DA" w14:textId="77777777" w:rsidR="00705E0D" w:rsidRDefault="00705E0D">
            <w:pPr>
              <w:rPr>
                <w:b/>
              </w:rPr>
            </w:pPr>
          </w:p>
        </w:tc>
        <w:tc>
          <w:tcPr>
            <w:tcW w:w="1398" w:type="dxa"/>
          </w:tcPr>
          <w:p w14:paraId="57445FD3" w14:textId="77777777" w:rsidR="00705E0D" w:rsidRDefault="00705E0D">
            <w:pPr>
              <w:rPr>
                <w:b/>
              </w:rPr>
            </w:pPr>
          </w:p>
        </w:tc>
        <w:tc>
          <w:tcPr>
            <w:tcW w:w="1245" w:type="dxa"/>
          </w:tcPr>
          <w:p w14:paraId="751D133E" w14:textId="77777777" w:rsidR="00705E0D" w:rsidRDefault="00705E0D">
            <w:pPr>
              <w:rPr>
                <w:b/>
              </w:rPr>
            </w:pPr>
          </w:p>
        </w:tc>
        <w:tc>
          <w:tcPr>
            <w:tcW w:w="1245" w:type="dxa"/>
          </w:tcPr>
          <w:p w14:paraId="77781972" w14:textId="77777777" w:rsidR="00705E0D" w:rsidRDefault="00705E0D">
            <w:pPr>
              <w:rPr>
                <w:b/>
              </w:rPr>
            </w:pPr>
          </w:p>
        </w:tc>
      </w:tr>
      <w:tr w:rsidR="002C102C" w14:paraId="28C8CFA4" w14:textId="77777777" w:rsidTr="002C102C">
        <w:tc>
          <w:tcPr>
            <w:tcW w:w="4644" w:type="dxa"/>
          </w:tcPr>
          <w:p w14:paraId="0A94C54A" w14:textId="77777777" w:rsidR="002C102C" w:rsidRDefault="002C102C">
            <w:pPr>
              <w:rPr>
                <w:b/>
              </w:rPr>
            </w:pPr>
          </w:p>
        </w:tc>
        <w:tc>
          <w:tcPr>
            <w:tcW w:w="4644" w:type="dxa"/>
          </w:tcPr>
          <w:p w14:paraId="08614C4D" w14:textId="77777777" w:rsidR="002C102C" w:rsidRDefault="002C102C">
            <w:pPr>
              <w:rPr>
                <w:b/>
              </w:rPr>
            </w:pPr>
          </w:p>
        </w:tc>
        <w:tc>
          <w:tcPr>
            <w:tcW w:w="1398" w:type="dxa"/>
          </w:tcPr>
          <w:p w14:paraId="17B8E417" w14:textId="77777777" w:rsidR="002C102C" w:rsidRDefault="002C102C">
            <w:pPr>
              <w:rPr>
                <w:b/>
              </w:rPr>
            </w:pPr>
          </w:p>
        </w:tc>
        <w:tc>
          <w:tcPr>
            <w:tcW w:w="1245" w:type="dxa"/>
          </w:tcPr>
          <w:p w14:paraId="2B131016" w14:textId="77777777" w:rsidR="002C102C" w:rsidRDefault="002C102C">
            <w:pPr>
              <w:rPr>
                <w:b/>
              </w:rPr>
            </w:pPr>
          </w:p>
        </w:tc>
        <w:tc>
          <w:tcPr>
            <w:tcW w:w="1245" w:type="dxa"/>
          </w:tcPr>
          <w:p w14:paraId="155CEBA5" w14:textId="77777777" w:rsidR="002C102C" w:rsidRDefault="002C102C">
            <w:pPr>
              <w:rPr>
                <w:b/>
              </w:rPr>
            </w:pPr>
          </w:p>
        </w:tc>
      </w:tr>
      <w:tr w:rsidR="002C102C" w14:paraId="71993555" w14:textId="77777777" w:rsidTr="002C102C">
        <w:tc>
          <w:tcPr>
            <w:tcW w:w="4644" w:type="dxa"/>
          </w:tcPr>
          <w:p w14:paraId="3AD290FC" w14:textId="77777777" w:rsidR="002C102C" w:rsidRDefault="002C102C">
            <w:pPr>
              <w:rPr>
                <w:b/>
              </w:rPr>
            </w:pPr>
          </w:p>
        </w:tc>
        <w:tc>
          <w:tcPr>
            <w:tcW w:w="4644" w:type="dxa"/>
          </w:tcPr>
          <w:p w14:paraId="3B10D52F" w14:textId="77777777" w:rsidR="002C102C" w:rsidRDefault="002C102C">
            <w:pPr>
              <w:rPr>
                <w:b/>
              </w:rPr>
            </w:pPr>
          </w:p>
        </w:tc>
        <w:tc>
          <w:tcPr>
            <w:tcW w:w="1398" w:type="dxa"/>
          </w:tcPr>
          <w:p w14:paraId="0FCF4A6A" w14:textId="77777777" w:rsidR="002C102C" w:rsidRDefault="002C102C">
            <w:pPr>
              <w:rPr>
                <w:b/>
              </w:rPr>
            </w:pPr>
          </w:p>
        </w:tc>
        <w:tc>
          <w:tcPr>
            <w:tcW w:w="1245" w:type="dxa"/>
          </w:tcPr>
          <w:p w14:paraId="1E666BEC" w14:textId="77777777" w:rsidR="002C102C" w:rsidRDefault="002C102C">
            <w:pPr>
              <w:rPr>
                <w:b/>
              </w:rPr>
            </w:pPr>
          </w:p>
        </w:tc>
        <w:tc>
          <w:tcPr>
            <w:tcW w:w="1245" w:type="dxa"/>
          </w:tcPr>
          <w:p w14:paraId="5A47050A" w14:textId="77777777" w:rsidR="002C102C" w:rsidRDefault="002C102C">
            <w:pPr>
              <w:rPr>
                <w:b/>
              </w:rPr>
            </w:pPr>
          </w:p>
        </w:tc>
      </w:tr>
      <w:tr w:rsidR="000B59F4" w14:paraId="70892BD3" w14:textId="77777777" w:rsidTr="002C102C">
        <w:tc>
          <w:tcPr>
            <w:tcW w:w="4644" w:type="dxa"/>
          </w:tcPr>
          <w:p w14:paraId="1DA002E1" w14:textId="77777777" w:rsidR="000B59F4" w:rsidRDefault="000B59F4">
            <w:pPr>
              <w:rPr>
                <w:b/>
              </w:rPr>
            </w:pPr>
          </w:p>
        </w:tc>
        <w:tc>
          <w:tcPr>
            <w:tcW w:w="4644" w:type="dxa"/>
          </w:tcPr>
          <w:p w14:paraId="1E9B351A" w14:textId="77777777" w:rsidR="000B59F4" w:rsidRDefault="000B59F4">
            <w:pPr>
              <w:rPr>
                <w:b/>
              </w:rPr>
            </w:pPr>
          </w:p>
        </w:tc>
        <w:tc>
          <w:tcPr>
            <w:tcW w:w="1398" w:type="dxa"/>
          </w:tcPr>
          <w:p w14:paraId="4350E53C" w14:textId="77777777" w:rsidR="000B59F4" w:rsidRDefault="000B59F4">
            <w:pPr>
              <w:rPr>
                <w:b/>
              </w:rPr>
            </w:pPr>
          </w:p>
        </w:tc>
        <w:tc>
          <w:tcPr>
            <w:tcW w:w="1245" w:type="dxa"/>
          </w:tcPr>
          <w:p w14:paraId="117710E2" w14:textId="77777777" w:rsidR="000B59F4" w:rsidRDefault="000B59F4">
            <w:pPr>
              <w:rPr>
                <w:b/>
              </w:rPr>
            </w:pPr>
          </w:p>
        </w:tc>
        <w:tc>
          <w:tcPr>
            <w:tcW w:w="1245" w:type="dxa"/>
          </w:tcPr>
          <w:p w14:paraId="1FCF58AA" w14:textId="77777777" w:rsidR="000B59F4" w:rsidRDefault="000B59F4">
            <w:pPr>
              <w:rPr>
                <w:b/>
              </w:rPr>
            </w:pPr>
          </w:p>
        </w:tc>
      </w:tr>
      <w:tr w:rsidR="000B59F4" w14:paraId="1C082770" w14:textId="77777777" w:rsidTr="002C102C">
        <w:tc>
          <w:tcPr>
            <w:tcW w:w="4644" w:type="dxa"/>
          </w:tcPr>
          <w:p w14:paraId="59633516" w14:textId="77777777" w:rsidR="000B59F4" w:rsidRDefault="000B59F4">
            <w:pPr>
              <w:rPr>
                <w:b/>
              </w:rPr>
            </w:pPr>
          </w:p>
        </w:tc>
        <w:tc>
          <w:tcPr>
            <w:tcW w:w="4644" w:type="dxa"/>
          </w:tcPr>
          <w:p w14:paraId="4DF87B83" w14:textId="77777777" w:rsidR="000B59F4" w:rsidRDefault="000B59F4">
            <w:pPr>
              <w:rPr>
                <w:b/>
              </w:rPr>
            </w:pPr>
          </w:p>
        </w:tc>
        <w:tc>
          <w:tcPr>
            <w:tcW w:w="1398" w:type="dxa"/>
          </w:tcPr>
          <w:p w14:paraId="50A7275B" w14:textId="77777777" w:rsidR="000B59F4" w:rsidRDefault="000B59F4">
            <w:pPr>
              <w:rPr>
                <w:b/>
              </w:rPr>
            </w:pPr>
          </w:p>
        </w:tc>
        <w:tc>
          <w:tcPr>
            <w:tcW w:w="1245" w:type="dxa"/>
          </w:tcPr>
          <w:p w14:paraId="379DB4F0" w14:textId="77777777" w:rsidR="000B59F4" w:rsidRDefault="000B59F4">
            <w:pPr>
              <w:rPr>
                <w:b/>
              </w:rPr>
            </w:pPr>
          </w:p>
        </w:tc>
        <w:tc>
          <w:tcPr>
            <w:tcW w:w="1245" w:type="dxa"/>
          </w:tcPr>
          <w:p w14:paraId="38331DBA" w14:textId="77777777" w:rsidR="000B59F4" w:rsidRDefault="000B59F4">
            <w:pPr>
              <w:rPr>
                <w:b/>
              </w:rPr>
            </w:pPr>
          </w:p>
        </w:tc>
      </w:tr>
      <w:tr w:rsidR="000B59F4" w14:paraId="278856FD" w14:textId="77777777" w:rsidTr="002C102C">
        <w:tc>
          <w:tcPr>
            <w:tcW w:w="4644" w:type="dxa"/>
          </w:tcPr>
          <w:p w14:paraId="7FDDB65F" w14:textId="77777777" w:rsidR="000B59F4" w:rsidRDefault="000B59F4">
            <w:pPr>
              <w:rPr>
                <w:b/>
              </w:rPr>
            </w:pPr>
          </w:p>
        </w:tc>
        <w:tc>
          <w:tcPr>
            <w:tcW w:w="4644" w:type="dxa"/>
          </w:tcPr>
          <w:p w14:paraId="77AA4DAC" w14:textId="77777777" w:rsidR="000B59F4" w:rsidRDefault="000B59F4">
            <w:pPr>
              <w:rPr>
                <w:b/>
              </w:rPr>
            </w:pPr>
          </w:p>
        </w:tc>
        <w:tc>
          <w:tcPr>
            <w:tcW w:w="1398" w:type="dxa"/>
          </w:tcPr>
          <w:p w14:paraId="5B72C6BB" w14:textId="77777777" w:rsidR="000B59F4" w:rsidRDefault="000B59F4">
            <w:pPr>
              <w:rPr>
                <w:b/>
              </w:rPr>
            </w:pPr>
          </w:p>
        </w:tc>
        <w:tc>
          <w:tcPr>
            <w:tcW w:w="1245" w:type="dxa"/>
          </w:tcPr>
          <w:p w14:paraId="5D3EC887" w14:textId="77777777" w:rsidR="000B59F4" w:rsidRDefault="000B59F4">
            <w:pPr>
              <w:rPr>
                <w:b/>
              </w:rPr>
            </w:pPr>
          </w:p>
        </w:tc>
        <w:tc>
          <w:tcPr>
            <w:tcW w:w="1245" w:type="dxa"/>
          </w:tcPr>
          <w:p w14:paraId="4C9FBFA7" w14:textId="77777777" w:rsidR="000B59F4" w:rsidRDefault="000B59F4">
            <w:pPr>
              <w:rPr>
                <w:b/>
              </w:rPr>
            </w:pPr>
          </w:p>
        </w:tc>
      </w:tr>
      <w:tr w:rsidR="000B59F4" w14:paraId="6A986819" w14:textId="77777777" w:rsidTr="002C102C">
        <w:tc>
          <w:tcPr>
            <w:tcW w:w="4644" w:type="dxa"/>
          </w:tcPr>
          <w:p w14:paraId="347E0246" w14:textId="77777777" w:rsidR="000B59F4" w:rsidRDefault="000B59F4">
            <w:pPr>
              <w:rPr>
                <w:b/>
              </w:rPr>
            </w:pPr>
          </w:p>
        </w:tc>
        <w:tc>
          <w:tcPr>
            <w:tcW w:w="4644" w:type="dxa"/>
          </w:tcPr>
          <w:p w14:paraId="612A1384" w14:textId="77777777" w:rsidR="000B59F4" w:rsidRDefault="000B59F4">
            <w:pPr>
              <w:rPr>
                <w:b/>
              </w:rPr>
            </w:pPr>
          </w:p>
        </w:tc>
        <w:tc>
          <w:tcPr>
            <w:tcW w:w="1398" w:type="dxa"/>
          </w:tcPr>
          <w:p w14:paraId="263B91DC" w14:textId="77777777" w:rsidR="000B59F4" w:rsidRDefault="000B59F4">
            <w:pPr>
              <w:rPr>
                <w:b/>
              </w:rPr>
            </w:pPr>
          </w:p>
        </w:tc>
        <w:tc>
          <w:tcPr>
            <w:tcW w:w="1245" w:type="dxa"/>
          </w:tcPr>
          <w:p w14:paraId="565775C5" w14:textId="77777777" w:rsidR="000B59F4" w:rsidRDefault="000B59F4">
            <w:pPr>
              <w:rPr>
                <w:b/>
              </w:rPr>
            </w:pPr>
          </w:p>
        </w:tc>
        <w:tc>
          <w:tcPr>
            <w:tcW w:w="1245" w:type="dxa"/>
          </w:tcPr>
          <w:p w14:paraId="744DE007" w14:textId="77777777" w:rsidR="000B59F4" w:rsidRDefault="000B59F4">
            <w:pPr>
              <w:rPr>
                <w:b/>
              </w:rPr>
            </w:pPr>
          </w:p>
        </w:tc>
      </w:tr>
    </w:tbl>
    <w:p w14:paraId="73DE7526" w14:textId="77777777" w:rsidR="00705E0D" w:rsidRDefault="002C102C">
      <w:pPr>
        <w:rPr>
          <w:b/>
        </w:rPr>
      </w:pPr>
      <w:r>
        <w:rPr>
          <w:b/>
        </w:rPr>
        <w:t xml:space="preserve">* </w:t>
      </w:r>
      <w:r w:rsidRPr="002C102C">
        <w:t>Add rows as needed.</w:t>
      </w:r>
    </w:p>
    <w:p w14:paraId="38412C7D" w14:textId="77777777" w:rsidR="009C05D2" w:rsidRPr="0056750F" w:rsidRDefault="009C05D2">
      <w:pPr>
        <w:rPr>
          <w:b/>
        </w:rPr>
      </w:pPr>
      <w:r w:rsidRPr="0056750F">
        <w:rPr>
          <w:b/>
        </w:rPr>
        <w:t xml:space="preserve">Workshop </w:t>
      </w:r>
      <w:r w:rsidR="00B2486D" w:rsidRPr="0056750F">
        <w:rPr>
          <w:b/>
        </w:rPr>
        <w:t>Publications</w:t>
      </w:r>
    </w:p>
    <w:p w14:paraId="375490A7" w14:textId="77777777" w:rsidR="00B2486D" w:rsidRDefault="00B2486D">
      <w:r w:rsidRPr="00B2486D">
        <w:t>If workshops choose to publish proceedings then it is expected that they will use the IEEE Computer Society Press. The SPW organizers will set up a contract with the CS Press that the individual organizers can utilize.</w:t>
      </w:r>
    </w:p>
    <w:p w14:paraId="423E16F5" w14:textId="77777777" w:rsidR="009C05D2" w:rsidRDefault="009C05D2">
      <w:r>
        <w:t>Do you plan to publish workshop papers or output?</w:t>
      </w:r>
      <w:r w:rsidR="00B2486D">
        <w:t xml:space="preserve">  Yes ______  No _______</w:t>
      </w:r>
    </w:p>
    <w:p w14:paraId="630388FF" w14:textId="77777777" w:rsidR="00B2486D" w:rsidRDefault="00B2486D">
      <w:r>
        <w:t xml:space="preserve">If you plan to publish papers how will you do it?   </w:t>
      </w:r>
    </w:p>
    <w:p w14:paraId="19AB903B" w14:textId="77777777" w:rsidR="00B2486D" w:rsidRDefault="00B2486D" w:rsidP="00B2486D">
      <w:pPr>
        <w:ind w:firstLine="720"/>
      </w:pPr>
      <w:r>
        <w:t>Through SPW organizers in CS Press published proceedings  _______</w:t>
      </w:r>
    </w:p>
    <w:p w14:paraId="679F5600" w14:textId="559A07CC" w:rsidR="002C102C" w:rsidRPr="00802F1D" w:rsidRDefault="00B2486D" w:rsidP="00802F1D">
      <w:pPr>
        <w:ind w:firstLine="720"/>
      </w:pPr>
      <w:r>
        <w:t>Other  _______   Describe ____________________________________________________________________________</w:t>
      </w:r>
    </w:p>
    <w:p w14:paraId="66B33642" w14:textId="77777777" w:rsidR="00B2486D" w:rsidRPr="0056750F" w:rsidRDefault="00B2486D" w:rsidP="00802F1D">
      <w:pPr>
        <w:spacing w:before="360"/>
        <w:rPr>
          <w:b/>
        </w:rPr>
      </w:pPr>
      <w:r w:rsidRPr="0056750F">
        <w:rPr>
          <w:b/>
        </w:rPr>
        <w:t>Workshop Dates and Deadlines</w:t>
      </w:r>
    </w:p>
    <w:p w14:paraId="04357046" w14:textId="77777777" w:rsidR="00B2486D" w:rsidRDefault="00B2486D">
      <w:r w:rsidRPr="00B2486D">
        <w:t>Manuscripts for publication in the official proceedings will be due on March 5, 2015, so the schedule can work back from that deadline.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3420"/>
      </w:tblGrid>
      <w:tr w:rsidR="00531A5E" w14:paraId="1897D60A" w14:textId="77777777" w:rsidTr="00E376D2">
        <w:trPr>
          <w:jc w:val="center"/>
        </w:trPr>
        <w:tc>
          <w:tcPr>
            <w:tcW w:w="4428" w:type="dxa"/>
            <w:shd w:val="clear" w:color="auto" w:fill="DBE5F1" w:themeFill="accent1" w:themeFillTint="33"/>
          </w:tcPr>
          <w:p w14:paraId="1120EF4B" w14:textId="77777777" w:rsidR="00531A5E" w:rsidRPr="00803E13" w:rsidRDefault="00531A5E" w:rsidP="00E376D2">
            <w:pPr>
              <w:jc w:val="center"/>
              <w:rPr>
                <w:b/>
              </w:rPr>
            </w:pPr>
            <w:r w:rsidRPr="00803E13">
              <w:rPr>
                <w:b/>
              </w:rPr>
              <w:t>Event</w:t>
            </w:r>
          </w:p>
        </w:tc>
        <w:tc>
          <w:tcPr>
            <w:tcW w:w="3420" w:type="dxa"/>
            <w:shd w:val="clear" w:color="auto" w:fill="DBE5F1" w:themeFill="accent1" w:themeFillTint="33"/>
          </w:tcPr>
          <w:p w14:paraId="3788DD20" w14:textId="77777777" w:rsidR="00531A5E" w:rsidRPr="00803E13" w:rsidRDefault="00531A5E" w:rsidP="00E376D2">
            <w:pPr>
              <w:jc w:val="center"/>
              <w:rPr>
                <w:b/>
              </w:rPr>
            </w:pPr>
            <w:r w:rsidRPr="00803E13">
              <w:rPr>
                <w:b/>
              </w:rPr>
              <w:t>Date</w:t>
            </w:r>
          </w:p>
        </w:tc>
      </w:tr>
      <w:tr w:rsidR="00531A5E" w14:paraId="7058B9D2" w14:textId="77777777" w:rsidTr="00E376D2">
        <w:trPr>
          <w:jc w:val="center"/>
        </w:trPr>
        <w:tc>
          <w:tcPr>
            <w:tcW w:w="4428" w:type="dxa"/>
          </w:tcPr>
          <w:p w14:paraId="13FB0711" w14:textId="77777777" w:rsidR="00531A5E" w:rsidRDefault="00531A5E">
            <w:r>
              <w:t>Call for Proposals</w:t>
            </w:r>
          </w:p>
        </w:tc>
        <w:tc>
          <w:tcPr>
            <w:tcW w:w="3420" w:type="dxa"/>
          </w:tcPr>
          <w:p w14:paraId="204ACAF4" w14:textId="77777777" w:rsidR="00531A5E" w:rsidRDefault="00531A5E"/>
        </w:tc>
      </w:tr>
      <w:tr w:rsidR="00531A5E" w14:paraId="7FD32F61" w14:textId="77777777" w:rsidTr="00E376D2">
        <w:trPr>
          <w:jc w:val="center"/>
        </w:trPr>
        <w:tc>
          <w:tcPr>
            <w:tcW w:w="4428" w:type="dxa"/>
          </w:tcPr>
          <w:p w14:paraId="16DD9C8F" w14:textId="77777777" w:rsidR="00531A5E" w:rsidRDefault="00531A5E">
            <w:r>
              <w:t>Paper Submissions Due</w:t>
            </w:r>
          </w:p>
        </w:tc>
        <w:tc>
          <w:tcPr>
            <w:tcW w:w="3420" w:type="dxa"/>
          </w:tcPr>
          <w:p w14:paraId="4ECBE9BF" w14:textId="77777777" w:rsidR="00531A5E" w:rsidRDefault="00531A5E"/>
        </w:tc>
      </w:tr>
      <w:tr w:rsidR="00531A5E" w14:paraId="59FEC109" w14:textId="77777777" w:rsidTr="00E376D2">
        <w:trPr>
          <w:jc w:val="center"/>
        </w:trPr>
        <w:tc>
          <w:tcPr>
            <w:tcW w:w="4428" w:type="dxa"/>
          </w:tcPr>
          <w:p w14:paraId="63CDAB20" w14:textId="77777777" w:rsidR="00531A5E" w:rsidRDefault="00531A5E">
            <w:r>
              <w:t>Acceptance Notice to Authors</w:t>
            </w:r>
          </w:p>
        </w:tc>
        <w:tc>
          <w:tcPr>
            <w:tcW w:w="3420" w:type="dxa"/>
          </w:tcPr>
          <w:p w14:paraId="642AD373" w14:textId="77777777" w:rsidR="00531A5E" w:rsidRDefault="00531A5E"/>
        </w:tc>
      </w:tr>
      <w:tr w:rsidR="00531A5E" w14:paraId="3C52D6A6" w14:textId="77777777" w:rsidTr="00E376D2">
        <w:trPr>
          <w:jc w:val="center"/>
        </w:trPr>
        <w:tc>
          <w:tcPr>
            <w:tcW w:w="4428" w:type="dxa"/>
          </w:tcPr>
          <w:p w14:paraId="1D406371" w14:textId="77777777" w:rsidR="00531A5E" w:rsidRDefault="00531A5E" w:rsidP="00531A5E">
            <w:r>
              <w:t>Publication-ready Papers Submitted</w:t>
            </w:r>
          </w:p>
        </w:tc>
        <w:tc>
          <w:tcPr>
            <w:tcW w:w="3420" w:type="dxa"/>
          </w:tcPr>
          <w:p w14:paraId="4A33B27A" w14:textId="77777777" w:rsidR="00531A5E" w:rsidRDefault="00531A5E">
            <w:r>
              <w:t>5 March 2015</w:t>
            </w:r>
          </w:p>
        </w:tc>
      </w:tr>
    </w:tbl>
    <w:p w14:paraId="41AA06C2" w14:textId="77777777" w:rsidR="00B2486D" w:rsidRPr="00803E13" w:rsidRDefault="0056750F">
      <w:pPr>
        <w:rPr>
          <w:b/>
        </w:rPr>
      </w:pPr>
      <w:r w:rsidRPr="00803E13">
        <w:rPr>
          <w:b/>
        </w:rPr>
        <w:t>Publicity Plans</w:t>
      </w:r>
    </w:p>
    <w:p w14:paraId="32D21CCA" w14:textId="77777777" w:rsidR="0056750F" w:rsidRDefault="0056750F">
      <w:r w:rsidRPr="0056750F">
        <w:t>The SPW committee will also help with publicity via a free ad in Security and Privacy Magazine and a banner ad on computer.org, email lists of past attendees (those with opt-in), and notifications to press organizations</w:t>
      </w:r>
      <w:r>
        <w:t xml:space="preserve">.  However, each individual workshop must conduct its own focused outreach.   What is your publicity plan?  </w:t>
      </w:r>
    </w:p>
    <w:p w14:paraId="41A742D5" w14:textId="34E06C0B" w:rsidR="0056750F" w:rsidRDefault="0056750F">
      <w:r>
        <w:t>Provide a schedule for sending various publicity</w:t>
      </w:r>
      <w:r w:rsidR="00F84275">
        <w:t xml:space="preserve"> announcements</w:t>
      </w:r>
      <w:r>
        <w:t xml:space="preserve"> both for the Call for Papers, and later for the Call for Participation. </w:t>
      </w:r>
      <w:r w:rsidR="000B59F4">
        <w:t xml:space="preserve"> Consider </w:t>
      </w:r>
      <w:r w:rsidR="003977B2">
        <w:t xml:space="preserve">dates for the initial publicity and </w:t>
      </w:r>
      <w:r w:rsidR="000B59F4">
        <w:t xml:space="preserve">those for </w:t>
      </w:r>
      <w:r w:rsidR="003977B2">
        <w:t>intermediate and last minute</w:t>
      </w:r>
      <w:r w:rsidR="000B59F4">
        <w:t xml:space="preserve"> reminders.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18"/>
        <w:gridCol w:w="3780"/>
      </w:tblGrid>
      <w:tr w:rsidR="00803E13" w14:paraId="0BCE2502" w14:textId="77777777" w:rsidTr="00803E13">
        <w:trPr>
          <w:jc w:val="center"/>
        </w:trPr>
        <w:tc>
          <w:tcPr>
            <w:tcW w:w="7218" w:type="dxa"/>
            <w:shd w:val="clear" w:color="auto" w:fill="DBE5F1" w:themeFill="accent1" w:themeFillTint="33"/>
          </w:tcPr>
          <w:p w14:paraId="48BBA9DD" w14:textId="77777777" w:rsidR="00803E13" w:rsidRPr="00803E13" w:rsidRDefault="00803E13" w:rsidP="00803E13">
            <w:pPr>
              <w:jc w:val="center"/>
              <w:rPr>
                <w:b/>
              </w:rPr>
            </w:pPr>
            <w:r w:rsidRPr="00803E13">
              <w:rPr>
                <w:b/>
              </w:rPr>
              <w:t>Publicity Activity</w:t>
            </w:r>
          </w:p>
        </w:tc>
        <w:tc>
          <w:tcPr>
            <w:tcW w:w="3780" w:type="dxa"/>
            <w:shd w:val="clear" w:color="auto" w:fill="DBE5F1" w:themeFill="accent1" w:themeFillTint="33"/>
          </w:tcPr>
          <w:p w14:paraId="62705DDF" w14:textId="77777777" w:rsidR="00803E13" w:rsidRPr="00803E13" w:rsidRDefault="00803E13" w:rsidP="00803E13">
            <w:pPr>
              <w:jc w:val="center"/>
              <w:rPr>
                <w:b/>
              </w:rPr>
            </w:pPr>
            <w:r w:rsidRPr="00803E13">
              <w:rPr>
                <w:b/>
              </w:rPr>
              <w:t>Date</w:t>
            </w:r>
          </w:p>
        </w:tc>
      </w:tr>
      <w:tr w:rsidR="00803E13" w14:paraId="29D09FAA" w14:textId="77777777" w:rsidTr="00803E13">
        <w:trPr>
          <w:jc w:val="center"/>
        </w:trPr>
        <w:tc>
          <w:tcPr>
            <w:tcW w:w="7218" w:type="dxa"/>
          </w:tcPr>
          <w:p w14:paraId="7E6E6DE7" w14:textId="77777777" w:rsidR="00803E13" w:rsidRDefault="00803E13"/>
        </w:tc>
        <w:tc>
          <w:tcPr>
            <w:tcW w:w="3780" w:type="dxa"/>
          </w:tcPr>
          <w:p w14:paraId="6D7B2F40" w14:textId="77777777" w:rsidR="00803E13" w:rsidRDefault="00803E13"/>
        </w:tc>
      </w:tr>
      <w:tr w:rsidR="00803E13" w14:paraId="2D607C8F" w14:textId="77777777" w:rsidTr="00803E13">
        <w:trPr>
          <w:jc w:val="center"/>
        </w:trPr>
        <w:tc>
          <w:tcPr>
            <w:tcW w:w="7218" w:type="dxa"/>
          </w:tcPr>
          <w:p w14:paraId="438A0883" w14:textId="77777777" w:rsidR="00803E13" w:rsidRDefault="00803E13"/>
        </w:tc>
        <w:tc>
          <w:tcPr>
            <w:tcW w:w="3780" w:type="dxa"/>
          </w:tcPr>
          <w:p w14:paraId="21755592" w14:textId="77777777" w:rsidR="00803E13" w:rsidRDefault="00803E13"/>
        </w:tc>
      </w:tr>
      <w:tr w:rsidR="00803E13" w14:paraId="56B01A3D" w14:textId="77777777" w:rsidTr="00803E13">
        <w:trPr>
          <w:jc w:val="center"/>
        </w:trPr>
        <w:tc>
          <w:tcPr>
            <w:tcW w:w="7218" w:type="dxa"/>
          </w:tcPr>
          <w:p w14:paraId="69974E77" w14:textId="77777777" w:rsidR="00803E13" w:rsidRDefault="00803E13"/>
        </w:tc>
        <w:tc>
          <w:tcPr>
            <w:tcW w:w="3780" w:type="dxa"/>
          </w:tcPr>
          <w:p w14:paraId="6CAA273C" w14:textId="77777777" w:rsidR="00803E13" w:rsidRDefault="00803E13"/>
        </w:tc>
      </w:tr>
      <w:tr w:rsidR="00803E13" w14:paraId="45792470" w14:textId="77777777" w:rsidTr="00803E13">
        <w:trPr>
          <w:jc w:val="center"/>
        </w:trPr>
        <w:tc>
          <w:tcPr>
            <w:tcW w:w="7218" w:type="dxa"/>
          </w:tcPr>
          <w:p w14:paraId="3CEB704D" w14:textId="77777777" w:rsidR="00803E13" w:rsidRDefault="00803E13"/>
        </w:tc>
        <w:tc>
          <w:tcPr>
            <w:tcW w:w="3780" w:type="dxa"/>
          </w:tcPr>
          <w:p w14:paraId="2F400128" w14:textId="77777777" w:rsidR="00803E13" w:rsidRDefault="00803E13"/>
        </w:tc>
      </w:tr>
      <w:tr w:rsidR="00803E13" w14:paraId="6B2BB0A1" w14:textId="77777777" w:rsidTr="00803E13">
        <w:trPr>
          <w:jc w:val="center"/>
        </w:trPr>
        <w:tc>
          <w:tcPr>
            <w:tcW w:w="7218" w:type="dxa"/>
          </w:tcPr>
          <w:p w14:paraId="5377AC69" w14:textId="77777777" w:rsidR="00803E13" w:rsidRDefault="00803E13"/>
        </w:tc>
        <w:tc>
          <w:tcPr>
            <w:tcW w:w="3780" w:type="dxa"/>
          </w:tcPr>
          <w:p w14:paraId="311E1C2D" w14:textId="77777777" w:rsidR="00803E13" w:rsidRDefault="00803E13"/>
        </w:tc>
      </w:tr>
    </w:tbl>
    <w:p w14:paraId="0623F8DE" w14:textId="77777777" w:rsidR="00803E13" w:rsidRDefault="00803E13" w:rsidP="00803E13">
      <w:pPr>
        <w:ind w:left="720" w:firstLine="720"/>
        <w:rPr>
          <w:b/>
        </w:rPr>
      </w:pPr>
      <w:r>
        <w:rPr>
          <w:b/>
        </w:rPr>
        <w:t xml:space="preserve">* </w:t>
      </w:r>
      <w:r w:rsidRPr="002C102C">
        <w:t>Add rows as needed.</w:t>
      </w:r>
    </w:p>
    <w:p w14:paraId="2D0F112D" w14:textId="77777777" w:rsidR="009C05D2" w:rsidRDefault="0056750F">
      <w:r>
        <w:t xml:space="preserve">As part of </w:t>
      </w:r>
      <w:r w:rsidR="000B59F4">
        <w:t>the publicity planning</w:t>
      </w:r>
      <w:r>
        <w:t xml:space="preserve"> provide a</w:t>
      </w:r>
      <w:r w:rsidR="00E376D2">
        <w:t xml:space="preserve"> preliminary</w:t>
      </w:r>
      <w:r>
        <w:t xml:space="preserve"> list of some of the initial groups to whom publicity will be sent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10539"/>
      </w:tblGrid>
      <w:tr w:rsidR="00803E13" w14:paraId="749DEF10" w14:textId="77777777" w:rsidTr="00F84275">
        <w:trPr>
          <w:jc w:val="center"/>
        </w:trPr>
        <w:tc>
          <w:tcPr>
            <w:tcW w:w="459" w:type="dxa"/>
            <w:shd w:val="clear" w:color="auto" w:fill="DBE5F1" w:themeFill="accent1" w:themeFillTint="33"/>
          </w:tcPr>
          <w:p w14:paraId="3612AB7D" w14:textId="77777777" w:rsidR="00803E13" w:rsidRPr="00803E13" w:rsidRDefault="00803E13" w:rsidP="00803E13">
            <w:pPr>
              <w:jc w:val="center"/>
              <w:rPr>
                <w:b/>
              </w:rPr>
            </w:pPr>
          </w:p>
        </w:tc>
        <w:tc>
          <w:tcPr>
            <w:tcW w:w="10539" w:type="dxa"/>
            <w:shd w:val="clear" w:color="auto" w:fill="DBE5F1" w:themeFill="accent1" w:themeFillTint="33"/>
          </w:tcPr>
          <w:p w14:paraId="0549A079" w14:textId="77777777" w:rsidR="00803E13" w:rsidRPr="00803E13" w:rsidRDefault="00803E13" w:rsidP="00803E13">
            <w:pPr>
              <w:jc w:val="center"/>
              <w:rPr>
                <w:b/>
              </w:rPr>
            </w:pPr>
            <w:r>
              <w:rPr>
                <w:b/>
              </w:rPr>
              <w:t>Publicity Target</w:t>
            </w:r>
          </w:p>
        </w:tc>
      </w:tr>
      <w:tr w:rsidR="00803E13" w14:paraId="6B2AFD67" w14:textId="77777777" w:rsidTr="00F84275">
        <w:trPr>
          <w:jc w:val="center"/>
        </w:trPr>
        <w:tc>
          <w:tcPr>
            <w:tcW w:w="459" w:type="dxa"/>
          </w:tcPr>
          <w:p w14:paraId="69E91FFD" w14:textId="77777777" w:rsidR="00803E13" w:rsidRDefault="00803E13" w:rsidP="00F84275">
            <w:pPr>
              <w:jc w:val="center"/>
            </w:pPr>
            <w:r>
              <w:t>1</w:t>
            </w:r>
          </w:p>
        </w:tc>
        <w:tc>
          <w:tcPr>
            <w:tcW w:w="10539" w:type="dxa"/>
          </w:tcPr>
          <w:p w14:paraId="2F7D0B65" w14:textId="77777777" w:rsidR="00803E13" w:rsidRDefault="00803E13" w:rsidP="00803E13"/>
        </w:tc>
      </w:tr>
      <w:tr w:rsidR="00803E13" w14:paraId="06151A46" w14:textId="77777777" w:rsidTr="00F84275">
        <w:trPr>
          <w:jc w:val="center"/>
        </w:trPr>
        <w:tc>
          <w:tcPr>
            <w:tcW w:w="459" w:type="dxa"/>
          </w:tcPr>
          <w:p w14:paraId="6B483ED8" w14:textId="77777777" w:rsidR="00803E13" w:rsidRDefault="00803E13" w:rsidP="00F84275">
            <w:pPr>
              <w:jc w:val="center"/>
            </w:pPr>
            <w:r>
              <w:t>2</w:t>
            </w:r>
          </w:p>
        </w:tc>
        <w:tc>
          <w:tcPr>
            <w:tcW w:w="10539" w:type="dxa"/>
          </w:tcPr>
          <w:p w14:paraId="4D9FC9FF" w14:textId="77777777" w:rsidR="00803E13" w:rsidRDefault="00803E13" w:rsidP="00803E13"/>
        </w:tc>
      </w:tr>
      <w:tr w:rsidR="00803E13" w14:paraId="2C000409" w14:textId="77777777" w:rsidTr="00F84275">
        <w:trPr>
          <w:jc w:val="center"/>
        </w:trPr>
        <w:tc>
          <w:tcPr>
            <w:tcW w:w="459" w:type="dxa"/>
          </w:tcPr>
          <w:p w14:paraId="729DB2B6" w14:textId="77777777" w:rsidR="00803E13" w:rsidRDefault="00803E13" w:rsidP="00F84275">
            <w:pPr>
              <w:jc w:val="center"/>
            </w:pPr>
            <w:r>
              <w:t>3</w:t>
            </w:r>
          </w:p>
        </w:tc>
        <w:tc>
          <w:tcPr>
            <w:tcW w:w="10539" w:type="dxa"/>
          </w:tcPr>
          <w:p w14:paraId="26DDF4AB" w14:textId="77777777" w:rsidR="00803E13" w:rsidRDefault="00803E13" w:rsidP="00803E13"/>
        </w:tc>
      </w:tr>
      <w:tr w:rsidR="00803E13" w14:paraId="0E339B40" w14:textId="77777777" w:rsidTr="00F84275">
        <w:trPr>
          <w:jc w:val="center"/>
        </w:trPr>
        <w:tc>
          <w:tcPr>
            <w:tcW w:w="459" w:type="dxa"/>
          </w:tcPr>
          <w:p w14:paraId="17A7A4CA" w14:textId="77777777" w:rsidR="00803E13" w:rsidRDefault="00803E13" w:rsidP="00F84275">
            <w:pPr>
              <w:jc w:val="center"/>
            </w:pPr>
            <w:r>
              <w:t>4</w:t>
            </w:r>
          </w:p>
        </w:tc>
        <w:tc>
          <w:tcPr>
            <w:tcW w:w="10539" w:type="dxa"/>
          </w:tcPr>
          <w:p w14:paraId="156992DB" w14:textId="77777777" w:rsidR="00803E13" w:rsidRDefault="00803E13" w:rsidP="00803E13"/>
        </w:tc>
      </w:tr>
      <w:tr w:rsidR="00803E13" w14:paraId="4EF01FD4" w14:textId="77777777" w:rsidTr="00F84275">
        <w:trPr>
          <w:jc w:val="center"/>
        </w:trPr>
        <w:tc>
          <w:tcPr>
            <w:tcW w:w="459" w:type="dxa"/>
          </w:tcPr>
          <w:p w14:paraId="6CD7A8DC" w14:textId="77777777" w:rsidR="00803E13" w:rsidRDefault="00803E13" w:rsidP="00F84275">
            <w:pPr>
              <w:jc w:val="center"/>
            </w:pPr>
            <w:r>
              <w:t>5</w:t>
            </w:r>
          </w:p>
        </w:tc>
        <w:tc>
          <w:tcPr>
            <w:tcW w:w="10539" w:type="dxa"/>
          </w:tcPr>
          <w:p w14:paraId="2875EC1F" w14:textId="77777777" w:rsidR="00803E13" w:rsidRDefault="00803E13" w:rsidP="00803E13"/>
        </w:tc>
      </w:tr>
    </w:tbl>
    <w:p w14:paraId="6D01D530" w14:textId="77777777" w:rsidR="00803E13" w:rsidRDefault="00803E13" w:rsidP="00803E13">
      <w:pPr>
        <w:rPr>
          <w:b/>
        </w:rPr>
      </w:pPr>
      <w:r>
        <w:tab/>
      </w:r>
      <w:r>
        <w:tab/>
      </w:r>
      <w:r>
        <w:rPr>
          <w:b/>
        </w:rPr>
        <w:t xml:space="preserve">* </w:t>
      </w:r>
      <w:r w:rsidRPr="002C102C">
        <w:t>Add rows as needed.</w:t>
      </w:r>
    </w:p>
    <w:p w14:paraId="10830B10" w14:textId="77777777" w:rsidR="000974DD" w:rsidRDefault="000974DD">
      <w:pPr>
        <w:rPr>
          <w:b/>
        </w:rPr>
      </w:pPr>
    </w:p>
    <w:p w14:paraId="7A5C9615" w14:textId="77777777" w:rsidR="00E376D2" w:rsidRPr="00803E13" w:rsidRDefault="00022575">
      <w:pPr>
        <w:rPr>
          <w:b/>
        </w:rPr>
      </w:pPr>
      <w:r w:rsidRPr="00803E13">
        <w:rPr>
          <w:b/>
        </w:rPr>
        <w:t>Special Local Arrangements</w:t>
      </w:r>
    </w:p>
    <w:p w14:paraId="19A9F48C" w14:textId="77777777" w:rsidR="000C43CB" w:rsidRDefault="00022575">
      <w:r>
        <w:t>Do you anticipate a need for special local arrangements? For example, will you need easels or special equipment?</w:t>
      </w:r>
      <w:r w:rsidR="000C43CB">
        <w:t xml:space="preserve">  Please describe these.  </w:t>
      </w:r>
    </w:p>
    <w:p w14:paraId="4CF6A960" w14:textId="32037E61" w:rsidR="00022575" w:rsidRDefault="000C43CB">
      <w:r>
        <w:t>______________________________________________________________________________________________</w:t>
      </w:r>
    </w:p>
    <w:p w14:paraId="20C750AA" w14:textId="77777777" w:rsidR="000C43CB" w:rsidRDefault="000C43CB" w:rsidP="000C43CB">
      <w:r>
        <w:t>______________________________________________________________________________________________</w:t>
      </w:r>
    </w:p>
    <w:p w14:paraId="196E4B9F" w14:textId="77777777" w:rsidR="000C43CB" w:rsidRDefault="000C43CB" w:rsidP="000C43CB">
      <w:r>
        <w:t>______________________________________________________________________________________________</w:t>
      </w:r>
    </w:p>
    <w:p w14:paraId="4B14287A" w14:textId="77777777" w:rsidR="000C43CB" w:rsidRDefault="000C43CB"/>
    <w:p w14:paraId="3757DFA4" w14:textId="03247C65" w:rsidR="000C43CB" w:rsidRPr="000C43CB" w:rsidRDefault="000C43CB">
      <w:pPr>
        <w:rPr>
          <w:b/>
        </w:rPr>
      </w:pPr>
      <w:r w:rsidRPr="000C43CB">
        <w:rPr>
          <w:b/>
        </w:rPr>
        <w:t>Other considerations you feel we should be aware</w:t>
      </w:r>
      <w:r w:rsidR="00C50493">
        <w:rPr>
          <w:b/>
        </w:rPr>
        <w:t xml:space="preserve"> of</w:t>
      </w:r>
      <w:r w:rsidRPr="000C43CB">
        <w:rPr>
          <w:b/>
        </w:rPr>
        <w:t>.</w:t>
      </w:r>
    </w:p>
    <w:p w14:paraId="28BBF204" w14:textId="77777777" w:rsidR="000C43CB" w:rsidRDefault="000C43CB" w:rsidP="000C43CB">
      <w:r>
        <w:t>______________________________________________________________________________________________</w:t>
      </w:r>
    </w:p>
    <w:p w14:paraId="4D4046F7" w14:textId="77777777" w:rsidR="000C43CB" w:rsidRDefault="000C43CB" w:rsidP="000C43CB">
      <w:r>
        <w:t>______________________________________________________________________________________________</w:t>
      </w:r>
    </w:p>
    <w:p w14:paraId="35EF3E75" w14:textId="77777777" w:rsidR="000C43CB" w:rsidRDefault="000C43CB" w:rsidP="000C43CB">
      <w:r>
        <w:t>______________________________________________________________________________________________</w:t>
      </w:r>
    </w:p>
    <w:p w14:paraId="1FB7EBE5" w14:textId="77777777" w:rsidR="00022575" w:rsidRDefault="00022575"/>
    <w:sectPr w:rsidR="00022575" w:rsidSect="00802F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DCB9A" w14:textId="77777777" w:rsidR="000C43CB" w:rsidRDefault="000C43CB" w:rsidP="0056750F">
      <w:pPr>
        <w:spacing w:before="0" w:after="0"/>
      </w:pPr>
      <w:r>
        <w:separator/>
      </w:r>
    </w:p>
  </w:endnote>
  <w:endnote w:type="continuationSeparator" w:id="0">
    <w:p w14:paraId="08F51DD7" w14:textId="77777777" w:rsidR="000C43CB" w:rsidRDefault="000C43CB" w:rsidP="005675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A36A3" w14:textId="77777777" w:rsidR="000C43CB" w:rsidRDefault="000C43CB" w:rsidP="00E376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8EFD2F" w14:textId="77777777" w:rsidR="000C43CB" w:rsidRDefault="000C43C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1862A" w14:textId="2B2D4097" w:rsidR="000C43CB" w:rsidRDefault="000C43CB" w:rsidP="00E376D2">
    <w:pPr>
      <w:pStyle w:val="Footer"/>
      <w:tabs>
        <w:tab w:val="clear" w:pos="4320"/>
        <w:tab w:val="center" w:pos="6480"/>
      </w:tabs>
    </w:pPr>
    <w:r>
      <w:rPr>
        <w:rStyle w:val="PageNumber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B22F0">
      <w:rPr>
        <w:noProof/>
      </w:rPr>
      <w:t>1</w:t>
    </w:r>
    <w:r>
      <w:fldChar w:fldCharType="end"/>
    </w:r>
    <w:r>
      <w:t xml:space="preserve"> of </w:t>
    </w:r>
    <w:r w:rsidR="007B22F0">
      <w:fldChar w:fldCharType="begin"/>
    </w:r>
    <w:r w:rsidR="007B22F0">
      <w:instrText xml:space="preserve"> NUMPAGES </w:instrText>
    </w:r>
    <w:r w:rsidR="007B22F0">
      <w:fldChar w:fldCharType="separate"/>
    </w:r>
    <w:r w:rsidR="007B22F0">
      <w:rPr>
        <w:noProof/>
      </w:rPr>
      <w:t>2</w:t>
    </w:r>
    <w:r w:rsidR="007B22F0">
      <w:rPr>
        <w:noProof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19C0D" w14:textId="77777777" w:rsidR="000C43CB" w:rsidRDefault="000C43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83BCB" w14:textId="77777777" w:rsidR="000C43CB" w:rsidRDefault="000C43CB" w:rsidP="0056750F">
      <w:pPr>
        <w:spacing w:before="0" w:after="0"/>
      </w:pPr>
      <w:r>
        <w:separator/>
      </w:r>
    </w:p>
  </w:footnote>
  <w:footnote w:type="continuationSeparator" w:id="0">
    <w:p w14:paraId="5866C8FE" w14:textId="77777777" w:rsidR="000C43CB" w:rsidRDefault="000C43CB" w:rsidP="005675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A540C" w14:textId="77777777" w:rsidR="000C43CB" w:rsidRDefault="000C43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9967A" w14:textId="37F48039" w:rsidR="000C43CB" w:rsidRPr="00446A0F" w:rsidRDefault="000C43CB" w:rsidP="00E376D2">
    <w:pPr>
      <w:pStyle w:val="Header"/>
      <w:tabs>
        <w:tab w:val="clear" w:pos="4320"/>
        <w:tab w:val="center" w:pos="6480"/>
      </w:tabs>
      <w:rPr>
        <w:b/>
        <w:sz w:val="28"/>
      </w:rPr>
    </w:pPr>
    <w:r w:rsidRPr="00446A0F">
      <w:rPr>
        <w:b/>
        <w:sz w:val="28"/>
      </w:rPr>
      <w:tab/>
      <w:t xml:space="preserve">SPW 2015 Workshop Proposal </w:t>
    </w:r>
    <w:r>
      <w:rPr>
        <w:b/>
        <w:sz w:val="28"/>
      </w:rPr>
      <w:t xml:space="preserve">Directions and Information </w:t>
    </w:r>
    <w:r w:rsidRPr="00446A0F">
      <w:rPr>
        <w:b/>
        <w:sz w:val="28"/>
      </w:rPr>
      <w:t>Template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53EEC" w14:textId="77777777" w:rsidR="000C43CB" w:rsidRDefault="000C43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E9B"/>
    <w:multiLevelType w:val="multilevel"/>
    <w:tmpl w:val="4A784C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89F0587"/>
    <w:multiLevelType w:val="multilevel"/>
    <w:tmpl w:val="888A8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5EC85D7B"/>
    <w:multiLevelType w:val="hybridMultilevel"/>
    <w:tmpl w:val="06CE90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B85191"/>
    <w:multiLevelType w:val="multilevel"/>
    <w:tmpl w:val="A7026FC8"/>
    <w:lvl w:ilvl="0">
      <w:start w:val="1"/>
      <w:numFmt w:val="decimal"/>
      <w:pStyle w:val="Head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7280A8A"/>
    <w:multiLevelType w:val="hybridMultilevel"/>
    <w:tmpl w:val="DDF24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D2"/>
    <w:rsid w:val="00022575"/>
    <w:rsid w:val="00082BA1"/>
    <w:rsid w:val="000974DD"/>
    <w:rsid w:val="000B59F4"/>
    <w:rsid w:val="000C43CB"/>
    <w:rsid w:val="00163320"/>
    <w:rsid w:val="00190FB9"/>
    <w:rsid w:val="001E672B"/>
    <w:rsid w:val="002C102C"/>
    <w:rsid w:val="003977B2"/>
    <w:rsid w:val="00446A0F"/>
    <w:rsid w:val="00462471"/>
    <w:rsid w:val="00531A5E"/>
    <w:rsid w:val="0056750F"/>
    <w:rsid w:val="005E448F"/>
    <w:rsid w:val="00656293"/>
    <w:rsid w:val="00705E0D"/>
    <w:rsid w:val="0079118C"/>
    <w:rsid w:val="007B22F0"/>
    <w:rsid w:val="00802F1D"/>
    <w:rsid w:val="00803E13"/>
    <w:rsid w:val="008F1D7B"/>
    <w:rsid w:val="009C05D2"/>
    <w:rsid w:val="009F3DB1"/>
    <w:rsid w:val="00A15124"/>
    <w:rsid w:val="00AA13D0"/>
    <w:rsid w:val="00B2486D"/>
    <w:rsid w:val="00BB1CBF"/>
    <w:rsid w:val="00BE20DF"/>
    <w:rsid w:val="00C50493"/>
    <w:rsid w:val="00E376D2"/>
    <w:rsid w:val="00F37B24"/>
    <w:rsid w:val="00F84275"/>
    <w:rsid w:val="00F91D8E"/>
    <w:rsid w:val="00FE24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0F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7E"/>
    <w:pPr>
      <w:spacing w:before="12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BF6E7E"/>
    <w:pPr>
      <w:keepNext/>
      <w:numPr>
        <w:ilvl w:val="1"/>
        <w:numId w:val="2"/>
      </w:numPr>
      <w:spacing w:before="240" w:after="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EE145A"/>
    <w:pPr>
      <w:numPr>
        <w:ilvl w:val="2"/>
        <w:numId w:val="13"/>
      </w:numPr>
      <w:spacing w:before="60" w:after="120"/>
      <w:jc w:val="both"/>
      <w:outlineLvl w:val="2"/>
    </w:pPr>
    <w:rPr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A209B"/>
    <w:rPr>
      <w:rFonts w:ascii="Lucida Grande" w:hAnsi="Lucida Grande"/>
      <w:sz w:val="18"/>
      <w:szCs w:val="18"/>
    </w:rPr>
  </w:style>
  <w:style w:type="paragraph" w:customStyle="1" w:styleId="Head1">
    <w:name w:val="Head1"/>
    <w:basedOn w:val="Normal"/>
    <w:rsid w:val="00BF6E7E"/>
    <w:pPr>
      <w:numPr>
        <w:numId w:val="2"/>
      </w:numPr>
      <w:spacing w:after="120"/>
    </w:pPr>
    <w:rPr>
      <w:b/>
      <w:sz w:val="28"/>
    </w:rPr>
  </w:style>
  <w:style w:type="paragraph" w:customStyle="1" w:styleId="3rdOrderPara">
    <w:name w:val="3rd Order Para"/>
    <w:basedOn w:val="Normal"/>
    <w:rsid w:val="00EE145A"/>
    <w:pPr>
      <w:spacing w:before="60"/>
      <w:jc w:val="both"/>
    </w:pPr>
    <w:rPr>
      <w:color w:val="000000"/>
      <w:sz w:val="22"/>
      <w:szCs w:val="20"/>
    </w:rPr>
  </w:style>
  <w:style w:type="paragraph" w:customStyle="1" w:styleId="refpara">
    <w:name w:val="ref_para"/>
    <w:basedOn w:val="Normal"/>
    <w:rsid w:val="00C614CA"/>
    <w:pPr>
      <w:tabs>
        <w:tab w:val="left" w:pos="720"/>
      </w:tabs>
      <w:spacing w:before="60"/>
    </w:pPr>
    <w:rPr>
      <w:sz w:val="20"/>
    </w:rPr>
  </w:style>
  <w:style w:type="table" w:styleId="TableGrid">
    <w:name w:val="Table Grid"/>
    <w:basedOn w:val="TableNormal"/>
    <w:uiPriority w:val="59"/>
    <w:rsid w:val="009C05D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750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6750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50F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6750F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376D2"/>
  </w:style>
  <w:style w:type="paragraph" w:styleId="ListParagraph">
    <w:name w:val="List Paragraph"/>
    <w:basedOn w:val="Normal"/>
    <w:uiPriority w:val="34"/>
    <w:qFormat/>
    <w:rsid w:val="000B59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6A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A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A0F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A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A0F"/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77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E7E"/>
    <w:pPr>
      <w:spacing w:before="12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BF6E7E"/>
    <w:pPr>
      <w:keepNext/>
      <w:numPr>
        <w:ilvl w:val="1"/>
        <w:numId w:val="2"/>
      </w:numPr>
      <w:spacing w:before="240" w:after="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EE145A"/>
    <w:pPr>
      <w:numPr>
        <w:ilvl w:val="2"/>
        <w:numId w:val="13"/>
      </w:numPr>
      <w:spacing w:before="60" w:after="120"/>
      <w:jc w:val="both"/>
      <w:outlineLvl w:val="2"/>
    </w:pPr>
    <w:rPr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A209B"/>
    <w:rPr>
      <w:rFonts w:ascii="Lucida Grande" w:hAnsi="Lucida Grande"/>
      <w:sz w:val="18"/>
      <w:szCs w:val="18"/>
    </w:rPr>
  </w:style>
  <w:style w:type="paragraph" w:customStyle="1" w:styleId="Head1">
    <w:name w:val="Head1"/>
    <w:basedOn w:val="Normal"/>
    <w:rsid w:val="00BF6E7E"/>
    <w:pPr>
      <w:numPr>
        <w:numId w:val="2"/>
      </w:numPr>
      <w:spacing w:after="120"/>
    </w:pPr>
    <w:rPr>
      <w:b/>
      <w:sz w:val="28"/>
    </w:rPr>
  </w:style>
  <w:style w:type="paragraph" w:customStyle="1" w:styleId="3rdOrderPara">
    <w:name w:val="3rd Order Para"/>
    <w:basedOn w:val="Normal"/>
    <w:rsid w:val="00EE145A"/>
    <w:pPr>
      <w:spacing w:before="60"/>
      <w:jc w:val="both"/>
    </w:pPr>
    <w:rPr>
      <w:color w:val="000000"/>
      <w:sz w:val="22"/>
      <w:szCs w:val="20"/>
    </w:rPr>
  </w:style>
  <w:style w:type="paragraph" w:customStyle="1" w:styleId="refpara">
    <w:name w:val="ref_para"/>
    <w:basedOn w:val="Normal"/>
    <w:rsid w:val="00C614CA"/>
    <w:pPr>
      <w:tabs>
        <w:tab w:val="left" w:pos="720"/>
      </w:tabs>
      <w:spacing w:before="60"/>
    </w:pPr>
    <w:rPr>
      <w:sz w:val="20"/>
    </w:rPr>
  </w:style>
  <w:style w:type="table" w:styleId="TableGrid">
    <w:name w:val="Table Grid"/>
    <w:basedOn w:val="TableNormal"/>
    <w:uiPriority w:val="59"/>
    <w:rsid w:val="009C05D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750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6750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50F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6750F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376D2"/>
  </w:style>
  <w:style w:type="paragraph" w:styleId="ListParagraph">
    <w:name w:val="List Paragraph"/>
    <w:basedOn w:val="Normal"/>
    <w:uiPriority w:val="34"/>
    <w:qFormat/>
    <w:rsid w:val="000B59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6A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A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A0F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A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A0F"/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7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asychair.org/conferences/?conf=ieeespw15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3858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Naval Postgraduate School</Company>
  <LinksUpToDate>false</LinksUpToDate>
  <CharactersWithSpaces>4525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SPW15 - Workshop Proposal Template</dc:title>
  <dc:subject/>
  <dc:creator>Cynthia Irvine</dc:creator>
  <cp:keywords/>
  <dc:description/>
  <cp:lastModifiedBy>Cynthia Irvine</cp:lastModifiedBy>
  <cp:revision>4</cp:revision>
  <dcterms:created xsi:type="dcterms:W3CDTF">2014-07-28T18:29:00Z</dcterms:created>
  <dcterms:modified xsi:type="dcterms:W3CDTF">2014-07-28T18:29:00Z</dcterms:modified>
  <cp:category/>
</cp:coreProperties>
</file>